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63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926"/>
      </w:tblGrid>
      <w:tr w:rsidR="004A1D43" w:rsidTr="0035691C">
        <w:trPr>
          <w:trHeight w:val="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A1D43" w:rsidRDefault="004A1D43" w:rsidP="0035691C">
            <w:pPr>
              <w:spacing w:line="276" w:lineRule="auto"/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zh-CN"/>
              </w:rPr>
              <w:br w:type="column"/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zh-CN"/>
              </w:rPr>
              <w:br w:type="column"/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zh-CN"/>
              </w:rPr>
              <w:br w:type="column"/>
            </w:r>
            <w:r>
              <w:rPr>
                <w:rFonts w:ascii="Century Gothic" w:eastAsia="Times New Roman" w:hAnsi="Century Gothic"/>
                <w:sz w:val="18"/>
              </w:rPr>
              <w:br w:type="column"/>
            </w:r>
            <w:r>
              <w:rPr>
                <w:rFonts w:ascii="Century Gothic" w:hAnsi="Century Gothic"/>
                <w:b/>
              </w:rPr>
              <w:t>ΔΗΛΩΣΗ ΣΥΜΜΕΤΟΧΗΣ</w:t>
            </w:r>
          </w:p>
        </w:tc>
      </w:tr>
    </w:tbl>
    <w:p w:rsidR="004A1D43" w:rsidRDefault="004A1D43" w:rsidP="004A1D4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Δηλώνω ότι επιθυμώ ο / η  γιος / κόρη μου …………………………………................ μαθητής/μαθήτρια του τμήματος ………..  του Γυμνασίου Κολλεγίου Αθηνών να παρακολουθήσει τις ακόλουθες απογευματινές προαιρετικές δραστηριότητες:</w:t>
      </w:r>
    </w:p>
    <w:p w:rsidR="004A1D43" w:rsidRDefault="004A1D43" w:rsidP="004A1D43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6067"/>
        <w:gridCol w:w="1078"/>
      </w:tblGrid>
      <w:tr w:rsidR="004A1D43" w:rsidTr="0035691C">
        <w:trPr>
          <w:trHeight w:val="45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D43" w:rsidRDefault="004A1D43" w:rsidP="0035691C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Ημέρα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D43" w:rsidRDefault="004A1D43" w:rsidP="0035691C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Δραστηριότητα (τάξη στην οποία προσφέρεται)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D43" w:rsidRDefault="004A1D43" w:rsidP="0035691C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ΕΠΙΛΟΓΗ </w:t>
            </w:r>
            <w:r>
              <w:rPr>
                <w:rFonts w:ascii="Century Gothic" w:hAnsi="Century Gothic"/>
                <w:sz w:val="20"/>
                <w:szCs w:val="20"/>
              </w:rPr>
              <w:sym w:font="Wingdings" w:char="F0FE"/>
            </w:r>
          </w:p>
        </w:tc>
      </w:tr>
      <w:tr w:rsidR="004A1D43" w:rsidTr="0035691C">
        <w:trPr>
          <w:trHeight w:val="383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Tρίτη</w:t>
            </w:r>
            <w:proofErr w:type="spellEnd"/>
          </w:p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(13:30-14:00)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43" w:rsidRDefault="004A1D43" w:rsidP="0035691C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Μπάντα κρουστών (α΄, β΄, γ΄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D43" w:rsidRDefault="004A1D43" w:rsidP="0035691C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46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Τρίτη</w:t>
            </w:r>
          </w:p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15:35 – 16:55</w:t>
            </w:r>
          </w:p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Ενισχυτική Διδασκαλία Αρχαίων Ελληνικών (β΄, γ΄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Ενισχυτική Διδασκαλία Μαθηματικών (β΄, γ΄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Φυσική Σκέψη (γ’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Robotics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(α’ β’ γ’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Pr="00A651B6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Program Forensics </w:t>
            </w:r>
            <w:r>
              <w:rPr>
                <w:rFonts w:ascii="Century Gothic" w:hAnsi="Century Gothic"/>
                <w:sz w:val="20"/>
                <w:szCs w:val="20"/>
              </w:rPr>
              <w:t>α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 </w:t>
            </w:r>
            <w:r>
              <w:rPr>
                <w:rFonts w:ascii="Century Gothic" w:hAnsi="Century Gothic"/>
                <w:sz w:val="20"/>
                <w:szCs w:val="20"/>
              </w:rPr>
              <w:t>β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’ (</w:t>
            </w:r>
            <w:r>
              <w:rPr>
                <w:rFonts w:ascii="Century Gothic" w:hAnsi="Century Gothic"/>
                <w:sz w:val="20"/>
                <w:szCs w:val="20"/>
              </w:rPr>
              <w:t>γ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 </w:t>
            </w:r>
            <w:r>
              <w:rPr>
                <w:rFonts w:ascii="Century Gothic" w:hAnsi="Century Gothic"/>
                <w:sz w:val="20"/>
                <w:szCs w:val="20"/>
              </w:rPr>
              <w:t>Γυμνασίου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  <w:r w:rsidRPr="00A651B6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24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Πέμπτη</w:t>
            </w:r>
          </w:p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15:35 – 16:55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Ενισχυτική Διδασκαλία Φυσικής (β΄, γ΄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0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Science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Lab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 β’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Pr="00A651B6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Programming concepts (</w:t>
            </w:r>
            <w:r>
              <w:rPr>
                <w:rFonts w:ascii="Century Gothic" w:hAnsi="Century Gothic"/>
                <w:sz w:val="20"/>
                <w:szCs w:val="20"/>
              </w:rPr>
              <w:t>α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’, </w:t>
            </w:r>
            <w:r>
              <w:rPr>
                <w:rFonts w:ascii="Century Gothic" w:hAnsi="Century Gothic"/>
                <w:sz w:val="20"/>
                <w:szCs w:val="20"/>
              </w:rPr>
              <w:t>β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’, </w:t>
            </w:r>
            <w:r>
              <w:rPr>
                <w:rFonts w:ascii="Century Gothic" w:hAnsi="Century Gothic"/>
                <w:sz w:val="20"/>
                <w:szCs w:val="20"/>
              </w:rPr>
              <w:t>γ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 </w:t>
            </w:r>
            <w:r>
              <w:rPr>
                <w:rFonts w:ascii="Century Gothic" w:hAnsi="Century Gothic"/>
                <w:sz w:val="20"/>
                <w:szCs w:val="20"/>
              </w:rPr>
              <w:t>Γυμνασίου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Pr="00A651B6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College Symphony  Orchestra (</w:t>
            </w:r>
            <w:r>
              <w:rPr>
                <w:rFonts w:ascii="Century Gothic" w:hAnsi="Century Gothic"/>
                <w:sz w:val="20"/>
                <w:szCs w:val="20"/>
              </w:rPr>
              <w:t>α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’,</w:t>
            </w:r>
            <w:r>
              <w:rPr>
                <w:rFonts w:ascii="Century Gothic" w:hAnsi="Century Gothic"/>
                <w:sz w:val="20"/>
                <w:szCs w:val="20"/>
              </w:rPr>
              <w:t>β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’,</w:t>
            </w:r>
            <w:r>
              <w:rPr>
                <w:rFonts w:ascii="Century Gothic" w:hAnsi="Century Gothic"/>
                <w:sz w:val="20"/>
                <w:szCs w:val="20"/>
              </w:rPr>
              <w:t>γ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 </w:t>
            </w:r>
            <w:r>
              <w:rPr>
                <w:rFonts w:ascii="Century Gothic" w:hAnsi="Century Gothic"/>
                <w:sz w:val="20"/>
                <w:szCs w:val="20"/>
              </w:rPr>
              <w:t>Γυμνασίου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Pr="00A651B6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Unplugged Orchestra (</w:t>
            </w:r>
            <w:r>
              <w:rPr>
                <w:rFonts w:ascii="Century Gothic" w:hAnsi="Century Gothic"/>
                <w:sz w:val="20"/>
                <w:szCs w:val="20"/>
              </w:rPr>
              <w:t>α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’, </w:t>
            </w:r>
            <w:r>
              <w:rPr>
                <w:rFonts w:ascii="Century Gothic" w:hAnsi="Century Gothic"/>
                <w:sz w:val="20"/>
                <w:szCs w:val="20"/>
              </w:rPr>
              <w:t>β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’, </w:t>
            </w:r>
            <w:r>
              <w:rPr>
                <w:rFonts w:ascii="Century Gothic" w:hAnsi="Century Gothic"/>
                <w:sz w:val="20"/>
                <w:szCs w:val="20"/>
              </w:rPr>
              <w:t>γ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 </w:t>
            </w:r>
            <w:r>
              <w:rPr>
                <w:rFonts w:ascii="Century Gothic" w:hAnsi="Century Gothic"/>
                <w:sz w:val="20"/>
                <w:szCs w:val="20"/>
              </w:rPr>
              <w:t>Γυμνασίου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Forensics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(γ’ Γυμνασίου)*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1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3" w:rsidRDefault="004A1D43" w:rsidP="0035691C">
            <w:p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81879">
              <w:rPr>
                <w:rFonts w:ascii="Century Gothic" w:hAnsi="Century Gothic"/>
                <w:sz w:val="20"/>
                <w:szCs w:val="20"/>
              </w:rPr>
              <w:t>Ι</w:t>
            </w:r>
            <w:r>
              <w:rPr>
                <w:rFonts w:ascii="Century Gothic" w:hAnsi="Century Gothic"/>
                <w:sz w:val="20"/>
                <w:szCs w:val="20"/>
              </w:rPr>
              <w:t>στορικό</w:t>
            </w:r>
            <w:r w:rsidRPr="00181879">
              <w:rPr>
                <w:rFonts w:ascii="Century Gothic" w:hAnsi="Century Gothic"/>
                <w:sz w:val="20"/>
                <w:szCs w:val="20"/>
              </w:rPr>
              <w:t xml:space="preserve"> Ε</w:t>
            </w:r>
            <w:r>
              <w:rPr>
                <w:rFonts w:ascii="Century Gothic" w:hAnsi="Century Gothic"/>
                <w:sz w:val="20"/>
                <w:szCs w:val="20"/>
              </w:rPr>
              <w:t>ργαστήρι</w:t>
            </w:r>
            <w:r w:rsidRPr="00181879">
              <w:rPr>
                <w:rFonts w:ascii="Century Gothic" w:hAnsi="Century Gothic"/>
                <w:sz w:val="20"/>
                <w:szCs w:val="20"/>
              </w:rPr>
              <w:t xml:space="preserve"> «Ο δικός μας 20</w:t>
            </w:r>
            <w:r w:rsidRPr="00181879">
              <w:rPr>
                <w:rFonts w:ascii="Century Gothic" w:hAnsi="Century Gothic"/>
                <w:sz w:val="20"/>
                <w:szCs w:val="20"/>
                <w:vertAlign w:val="superscript"/>
              </w:rPr>
              <w:t>ος</w:t>
            </w:r>
            <w:r w:rsidRPr="00181879">
              <w:rPr>
                <w:rFonts w:ascii="Century Gothic" w:hAnsi="Century Gothic"/>
                <w:sz w:val="20"/>
                <w:szCs w:val="20"/>
              </w:rPr>
              <w:t xml:space="preserve"> αιώνας»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(γ’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2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Παρασκευή </w:t>
            </w:r>
          </w:p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15:35 – 16:55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  <w:tab w:val="left" w:pos="65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Ενισχυτική Διδασκαλία Νέων Ελληνικών (β΄, γ΄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  <w:tab w:val="left" w:pos="65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Μαθηματική Σκέψη (α΄, β΄, γ΄ Γυμνασίου)</w:t>
            </w:r>
          </w:p>
          <w:p w:rsidR="004A1D43" w:rsidRDefault="004A1D43" w:rsidP="0035691C">
            <w:pPr>
              <w:tabs>
                <w:tab w:val="left" w:pos="200"/>
                <w:tab w:val="left" w:pos="650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Επισημαίνουμε ότι εδώ δηλώνετε μόνο την επιθυμία σας να συμμετάσχει το παιδί σας στο κατατακτήριο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test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του Σεπτεμβρίου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  <w:tab w:val="left" w:pos="65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Απογευματινή Χορωδία (α’, β’, γ’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Pr="00A651B6" w:rsidRDefault="004A1D43" w:rsidP="0035691C">
            <w:pPr>
              <w:spacing w:after="0" w:line="240" w:lineRule="auto"/>
              <w:rPr>
                <w:rFonts w:ascii="Century Gothic" w:hAnsi="Century Gothic" w:cs="Times New Roman"/>
                <w:b/>
                <w:sz w:val="20"/>
                <w:szCs w:val="20"/>
                <w:lang w:val="en-US"/>
              </w:rPr>
            </w:pPr>
            <w:r w:rsidRPr="00A651B6">
              <w:rPr>
                <w:rFonts w:ascii="Century Gothic" w:hAnsi="Century Gothic" w:cs="Times New Roman"/>
                <w:sz w:val="20"/>
                <w:szCs w:val="20"/>
                <w:lang w:val="en-US"/>
              </w:rPr>
              <w:t xml:space="preserve">Guitar Project 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α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’, </w:t>
            </w:r>
            <w:r>
              <w:rPr>
                <w:rFonts w:ascii="Century Gothic" w:hAnsi="Century Gothic"/>
                <w:sz w:val="20"/>
                <w:szCs w:val="20"/>
              </w:rPr>
              <w:t>β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’, </w:t>
            </w:r>
            <w:r>
              <w:rPr>
                <w:rFonts w:ascii="Century Gothic" w:hAnsi="Century Gothic"/>
                <w:sz w:val="20"/>
                <w:szCs w:val="20"/>
              </w:rPr>
              <w:t>γ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 xml:space="preserve">’ </w:t>
            </w:r>
            <w:r>
              <w:rPr>
                <w:rFonts w:ascii="Century Gothic" w:hAnsi="Century Gothic"/>
                <w:sz w:val="20"/>
                <w:szCs w:val="20"/>
              </w:rPr>
              <w:t>Γυμνασίου</w:t>
            </w:r>
            <w:r w:rsidRPr="00A651B6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46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       Σάββατο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tabs>
                <w:tab w:val="left" w:pos="200"/>
                <w:tab w:val="left" w:pos="650"/>
              </w:tabs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Forensics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(γ’ Γυμνασίου)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sym w:font="Wingdings" w:char="F0A8"/>
            </w:r>
          </w:p>
        </w:tc>
      </w:tr>
      <w:tr w:rsidR="004A1D43" w:rsidTr="0035691C">
        <w:trPr>
          <w:trHeight w:val="714"/>
          <w:jc w:val="center"/>
        </w:trPr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43" w:rsidRDefault="004A1D43" w:rsidP="0035691C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*Οι συναντήσεις του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Program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Forensics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για τη γ΄ Γυμνασίου θα γίνονται Τρίτη ή Πέμπτη ή Σάββατο (ανάλογα με το είδος του γυμνάσματος).</w:t>
            </w:r>
          </w:p>
        </w:tc>
      </w:tr>
    </w:tbl>
    <w:p w:rsidR="004A1D43" w:rsidRDefault="004A1D43" w:rsidP="004A1D43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Ημερομηνία : …. / …… / 2021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                        Ο γονέας</w:t>
      </w:r>
    </w:p>
    <w:p w:rsidR="004A1D43" w:rsidRDefault="004A1D43" w:rsidP="004A1D43">
      <w:pPr>
        <w:spacing w:line="240" w:lineRule="auto"/>
        <w:ind w:left="36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Ονοματεπώνυμο : </w:t>
      </w:r>
      <w:r>
        <w:rPr>
          <w:rFonts w:ascii="Century Gothic" w:hAnsi="Century Gothic"/>
        </w:rPr>
        <w:t>…………………………………….</w:t>
      </w:r>
    </w:p>
    <w:p w:rsidR="004A1D43" w:rsidRDefault="004A1D43" w:rsidP="004A1D43">
      <w:pPr>
        <w:spacing w:line="240" w:lineRule="auto"/>
        <w:ind w:left="360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Υπογραφή : ……………………………………………</w:t>
      </w:r>
    </w:p>
    <w:p w:rsidR="004A1D43" w:rsidRDefault="004A1D43" w:rsidP="004A1D43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Σημείωση : Παρακαλούμε να αποστείλετε συμπληρωμένη τη Δήλωση Συμμετοχής στη Γραμματεία του Γυμνασίου, στην ηλεκτρονική διεύθυνση </w:t>
      </w:r>
      <w:hyperlink r:id="rId4" w:history="1">
        <w:r w:rsidRPr="00ED53C4">
          <w:rPr>
            <w:rStyle w:val="Hyperlink"/>
            <w:rFonts w:ascii="Century Gothic" w:hAnsi="Century Gothic"/>
            <w:sz w:val="20"/>
            <w:szCs w:val="20"/>
          </w:rPr>
          <w:t>aagallou@</w:t>
        </w:r>
        <w:r w:rsidRPr="00ED53C4">
          <w:rPr>
            <w:rStyle w:val="Hyperlink"/>
            <w:rFonts w:ascii="Century Gothic" w:hAnsi="Century Gothic"/>
            <w:sz w:val="20"/>
            <w:szCs w:val="20"/>
            <w:lang w:val="en-US"/>
          </w:rPr>
          <w:t>athenscollege</w:t>
        </w:r>
        <w:r w:rsidRPr="00ED53C4">
          <w:rPr>
            <w:rStyle w:val="Hyperlink"/>
            <w:rFonts w:ascii="Century Gothic" w:hAnsi="Century Gothic"/>
            <w:sz w:val="20"/>
            <w:szCs w:val="20"/>
          </w:rPr>
          <w:t>.</w:t>
        </w:r>
        <w:r w:rsidRPr="00ED53C4">
          <w:rPr>
            <w:rStyle w:val="Hyperlink"/>
            <w:rFonts w:ascii="Century Gothic" w:hAnsi="Century Gothic"/>
            <w:sz w:val="20"/>
            <w:szCs w:val="20"/>
            <w:lang w:val="en-US"/>
          </w:rPr>
          <w:t>edu</w:t>
        </w:r>
        <w:r w:rsidRPr="003C59CB">
          <w:rPr>
            <w:rStyle w:val="Hyperlink"/>
            <w:rFonts w:ascii="Century Gothic" w:hAnsi="Century Gothic"/>
            <w:sz w:val="20"/>
            <w:szCs w:val="20"/>
          </w:rPr>
          <w:t>.</w:t>
        </w:r>
        <w:proofErr w:type="spellStart"/>
        <w:r w:rsidRPr="00ED53C4">
          <w:rPr>
            <w:rStyle w:val="Hyperlink"/>
            <w:rFonts w:ascii="Century Gothic" w:hAnsi="Century Gothic"/>
            <w:sz w:val="20"/>
            <w:szCs w:val="20"/>
          </w:rPr>
          <w:t>gr</w:t>
        </w:r>
        <w:proofErr w:type="spellEnd"/>
      </w:hyperlink>
      <w:r>
        <w:rPr>
          <w:rFonts w:ascii="Century Gothic" w:hAnsi="Century Gothic"/>
          <w:sz w:val="20"/>
          <w:szCs w:val="20"/>
        </w:rPr>
        <w:t xml:space="preserve"> μέχρι την Παρασκευή, 9 Ιουλίου 2021.</w:t>
      </w:r>
    </w:p>
    <w:p w:rsidR="007C5696" w:rsidRDefault="004A1D43" w:rsidP="004A1D43">
      <w:r>
        <w:rPr>
          <w:rFonts w:ascii="Century Gothic" w:hAnsi="Century Gothic" w:cs="Times New Roman"/>
          <w:b/>
          <w:sz w:val="24"/>
          <w:szCs w:val="24"/>
          <w:highlight w:val="yellow"/>
        </w:rPr>
        <w:br w:type="column"/>
      </w:r>
      <w:bookmarkStart w:id="0" w:name="_GoBack"/>
      <w:bookmarkEnd w:id="0"/>
    </w:p>
    <w:sectPr w:rsidR="007C5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3"/>
    <w:rsid w:val="004A1D43"/>
    <w:rsid w:val="007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E4DD-724D-41C9-BC05-5683BADE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gallou@athenscollege.ed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Ρένα Ντούνη</dc:creator>
  <cp:keywords/>
  <dc:description/>
  <cp:lastModifiedBy>Ρένα Ντούνη</cp:lastModifiedBy>
  <cp:revision>1</cp:revision>
  <dcterms:created xsi:type="dcterms:W3CDTF">2021-07-02T12:25:00Z</dcterms:created>
  <dcterms:modified xsi:type="dcterms:W3CDTF">2021-07-02T12:26:00Z</dcterms:modified>
</cp:coreProperties>
</file>