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D165" w14:textId="77777777" w:rsidR="00923A6C" w:rsidRPr="00002538" w:rsidRDefault="00923A6C" w:rsidP="00923A6C">
      <w:pPr>
        <w:tabs>
          <w:tab w:val="right" w:pos="9214"/>
        </w:tabs>
        <w:spacing w:after="240" w:line="240" w:lineRule="auto"/>
        <w:jc w:val="center"/>
        <w:rPr>
          <w:rFonts w:ascii="Times New Roman" w:hAnsi="Times New Roman" w:cs="Times New Roman"/>
          <w:b/>
          <w:spacing w:val="20"/>
          <w:w w:val="90"/>
          <w:sz w:val="24"/>
        </w:rPr>
      </w:pPr>
      <w:r w:rsidRPr="00002538">
        <w:rPr>
          <w:rFonts w:ascii="Times New Roman" w:hAnsi="Times New Roman" w:cs="Times New Roman"/>
          <w:b/>
          <w:spacing w:val="20"/>
          <w:w w:val="90"/>
          <w:sz w:val="24"/>
        </w:rPr>
        <w:t>ΝΕΟΚΛΑΣΙΚΗ ΑΡΧΙΤΕΚΤΟΝΙΚΗ — ΑΘΗΝΑ ΤΟΥ 19</w:t>
      </w:r>
      <w:r w:rsidRPr="00002538">
        <w:rPr>
          <w:rFonts w:ascii="Times New Roman" w:hAnsi="Times New Roman" w:cs="Times New Roman"/>
          <w:b/>
          <w:spacing w:val="20"/>
          <w:w w:val="90"/>
          <w:sz w:val="20"/>
        </w:rPr>
        <w:t>ΟΥ</w:t>
      </w:r>
      <w:r w:rsidRPr="00002538">
        <w:rPr>
          <w:rFonts w:ascii="Times New Roman" w:hAnsi="Times New Roman" w:cs="Times New Roman"/>
          <w:b/>
          <w:spacing w:val="20"/>
          <w:w w:val="90"/>
          <w:sz w:val="24"/>
        </w:rPr>
        <w:t xml:space="preserve"> ΑΙΩΝΑ</w:t>
      </w:r>
    </w:p>
    <w:p w14:paraId="04B6B1D7" w14:textId="3860630F" w:rsidR="00923A6C" w:rsidRDefault="00923A6C" w:rsidP="00923A6C">
      <w:pPr>
        <w:tabs>
          <w:tab w:val="right" w:pos="9214"/>
        </w:tabs>
        <w:spacing w:after="480" w:line="240" w:lineRule="auto"/>
        <w:jc w:val="center"/>
        <w:rPr>
          <w:rFonts w:ascii="Times New Roman" w:hAnsi="Times New Roman" w:cs="Times New Roman"/>
          <w:b/>
          <w:spacing w:val="20"/>
          <w:w w:val="90"/>
          <w:sz w:val="24"/>
        </w:rPr>
      </w:pPr>
      <w:r w:rsidRPr="001123DA">
        <w:rPr>
          <w:rFonts w:ascii="Times New Roman" w:hAnsi="Times New Roman" w:cs="Times New Roman"/>
          <w:b/>
          <w:spacing w:val="20"/>
          <w:w w:val="90"/>
          <w:sz w:val="24"/>
        </w:rPr>
        <w:t>ΕΝΔΕΙΚΤΙΚ</w:t>
      </w:r>
      <w:r>
        <w:rPr>
          <w:rFonts w:ascii="Times New Roman" w:hAnsi="Times New Roman" w:cs="Times New Roman"/>
          <w:b/>
          <w:spacing w:val="20"/>
          <w:w w:val="90"/>
          <w:sz w:val="24"/>
        </w:rPr>
        <w:t>Η ΒΙΒΛΙΟΓΡΑΦΙΑ</w:t>
      </w:r>
    </w:p>
    <w:p w14:paraId="3B249AC0" w14:textId="77777777" w:rsidR="00923A6C" w:rsidRPr="003B4CEB" w:rsidRDefault="00923A6C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  <w:lang w:val="en-US"/>
        </w:rPr>
        <w:t>Kitson</w:t>
      </w:r>
      <w:proofErr w:type="spellEnd"/>
      <w:r w:rsidRPr="003B4CEB">
        <w:rPr>
          <w:rFonts w:ascii="Times New Roman" w:hAnsi="Times New Roman" w:cs="Times New Roman"/>
        </w:rPr>
        <w:t xml:space="preserve">, </w:t>
      </w:r>
      <w:r w:rsidRPr="003B4CEB">
        <w:rPr>
          <w:rFonts w:ascii="Times New Roman" w:hAnsi="Times New Roman" w:cs="Times New Roman"/>
          <w:lang w:val="en-US"/>
        </w:rPr>
        <w:t>Michael</w:t>
      </w:r>
      <w:r w:rsidRPr="003B4CEB">
        <w:rPr>
          <w:rFonts w:ascii="Times New Roman" w:hAnsi="Times New Roman" w:cs="Times New Roman"/>
        </w:rPr>
        <w:t xml:space="preserve">. </w:t>
      </w:r>
      <w:r w:rsidRPr="003B4CEB">
        <w:rPr>
          <w:rFonts w:ascii="Times New Roman" w:hAnsi="Times New Roman" w:cs="Times New Roman"/>
          <w:i/>
        </w:rPr>
        <w:t>Η εποχή του Μπαρόκ</w:t>
      </w:r>
      <w:r w:rsidRPr="003B4CEB">
        <w:rPr>
          <w:rFonts w:ascii="Times New Roman" w:hAnsi="Times New Roman" w:cs="Times New Roman"/>
        </w:rPr>
        <w:t>. (</w:t>
      </w:r>
      <w:r w:rsidRPr="003B4CEB">
        <w:rPr>
          <w:rFonts w:ascii="Times New Roman" w:hAnsi="Times New Roman" w:cs="Times New Roman"/>
          <w:i/>
        </w:rPr>
        <w:t>Παγκόσμιος ιστορία τέχνης</w:t>
      </w:r>
      <w:r w:rsidRPr="003B4CEB">
        <w:rPr>
          <w:rFonts w:ascii="Times New Roman" w:hAnsi="Times New Roman" w:cs="Times New Roman"/>
        </w:rPr>
        <w:t xml:space="preserve">, τ. 9). Χρυσός Τύπος, 1977 (Κεφάλαιο: «Ο </w:t>
      </w:r>
      <w:proofErr w:type="spellStart"/>
      <w:r w:rsidRPr="003B4CEB">
        <w:rPr>
          <w:rFonts w:ascii="Times New Roman" w:hAnsi="Times New Roman" w:cs="Times New Roman"/>
        </w:rPr>
        <w:t>Νεο</w:t>
      </w:r>
      <w:proofErr w:type="spellEnd"/>
      <w:r w:rsidRPr="003B4CEB">
        <w:rPr>
          <w:rFonts w:ascii="Times New Roman" w:hAnsi="Times New Roman" w:cs="Times New Roman"/>
        </w:rPr>
        <w:t>-Κλασικισμός»).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709 ΠΑΓ τ. 9</w:t>
      </w:r>
    </w:p>
    <w:p w14:paraId="0651854E" w14:textId="77777777" w:rsidR="00923A6C" w:rsidRPr="003B4CEB" w:rsidRDefault="00923A6C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proofErr w:type="spellStart"/>
      <w:r w:rsidRPr="003B4CEB">
        <w:rPr>
          <w:rFonts w:ascii="Times New Roman" w:hAnsi="Times New Roman" w:cs="Times New Roman"/>
          <w:lang w:val="en-US"/>
        </w:rPr>
        <w:t>Russack</w:t>
      </w:r>
      <w:proofErr w:type="spellEnd"/>
      <w:r w:rsidRPr="003B4CEB">
        <w:rPr>
          <w:rFonts w:ascii="Times New Roman" w:hAnsi="Times New Roman" w:cs="Times New Roman"/>
        </w:rPr>
        <w:t xml:space="preserve">, </w:t>
      </w:r>
      <w:r w:rsidRPr="003B4CEB">
        <w:rPr>
          <w:rFonts w:ascii="Times New Roman" w:hAnsi="Times New Roman" w:cs="Times New Roman"/>
          <w:lang w:val="en-US"/>
        </w:rPr>
        <w:t>Hans</w:t>
      </w:r>
      <w:r w:rsidRPr="003B4CEB">
        <w:rPr>
          <w:rFonts w:ascii="Times New Roman" w:hAnsi="Times New Roman" w:cs="Times New Roman"/>
        </w:rPr>
        <w:t xml:space="preserve"> </w:t>
      </w:r>
      <w:r w:rsidRPr="003B4CEB">
        <w:rPr>
          <w:rFonts w:ascii="Times New Roman" w:hAnsi="Times New Roman" w:cs="Times New Roman"/>
          <w:lang w:val="en-US"/>
        </w:rPr>
        <w:t>Hermann</w:t>
      </w:r>
      <w:r w:rsidRPr="003B4CEB">
        <w:rPr>
          <w:rFonts w:ascii="Times New Roman" w:hAnsi="Times New Roman" w:cs="Times New Roman"/>
        </w:rPr>
        <w:t xml:space="preserve">. </w:t>
      </w:r>
      <w:r w:rsidRPr="003B4CEB">
        <w:rPr>
          <w:rFonts w:ascii="Times New Roman" w:hAnsi="Times New Roman" w:cs="Times New Roman"/>
          <w:i/>
        </w:rPr>
        <w:t>Αρχιτέκτονες της νεοκλασικής Αθήνας</w:t>
      </w:r>
      <w:r w:rsidRPr="003B4CEB">
        <w:rPr>
          <w:rFonts w:ascii="Times New Roman" w:hAnsi="Times New Roman" w:cs="Times New Roman"/>
        </w:rPr>
        <w:t xml:space="preserve">. </w:t>
      </w:r>
      <w:proofErr w:type="spellStart"/>
      <w:r w:rsidRPr="003B4CEB">
        <w:rPr>
          <w:rFonts w:ascii="Times New Roman" w:hAnsi="Times New Roman" w:cs="Times New Roman"/>
        </w:rPr>
        <w:t>Γκοβόστης</w:t>
      </w:r>
      <w:proofErr w:type="spellEnd"/>
      <w:r w:rsidRPr="003B4CEB">
        <w:rPr>
          <w:rFonts w:ascii="Times New Roman" w:hAnsi="Times New Roman" w:cs="Times New Roman"/>
          <w:lang w:val="en-US"/>
        </w:rPr>
        <w:t>, 1991.</w:t>
      </w:r>
      <w:r w:rsidRPr="003B4CEB">
        <w:rPr>
          <w:rFonts w:ascii="Times New Roman" w:hAnsi="Times New Roman" w:cs="Times New Roman"/>
          <w:lang w:val="en-US"/>
        </w:rPr>
        <w:tab/>
      </w:r>
      <w:r w:rsidRPr="003B4CEB">
        <w:rPr>
          <w:rFonts w:ascii="Times New Roman" w:hAnsi="Times New Roman" w:cs="Times New Roman"/>
          <w:color w:val="FF0000"/>
          <w:lang w:val="en-US"/>
        </w:rPr>
        <w:t>ART 720.949512 RUS</w:t>
      </w:r>
    </w:p>
    <w:p w14:paraId="0073B4BE" w14:textId="77777777" w:rsidR="00923A6C" w:rsidRPr="003B4CEB" w:rsidRDefault="00923A6C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i/>
        </w:rPr>
      </w:pPr>
      <w:proofErr w:type="spellStart"/>
      <w:r w:rsidRPr="003B4CEB">
        <w:rPr>
          <w:rFonts w:ascii="Times New Roman" w:hAnsi="Times New Roman" w:cs="Times New Roman"/>
          <w:lang w:val="en-US"/>
        </w:rPr>
        <w:t>Ziller</w:t>
      </w:r>
      <w:proofErr w:type="spellEnd"/>
      <w:r w:rsidRPr="003B4CEB">
        <w:rPr>
          <w:rFonts w:ascii="Times New Roman" w:hAnsi="Times New Roman" w:cs="Times New Roman"/>
          <w:lang w:val="en-US"/>
        </w:rPr>
        <w:t>, Ernst.</w:t>
      </w:r>
      <w:r w:rsidRPr="003B4CEB">
        <w:rPr>
          <w:rFonts w:ascii="Times New Roman" w:hAnsi="Times New Roman" w:cs="Times New Roman"/>
          <w:i/>
          <w:lang w:val="en-US"/>
        </w:rPr>
        <w:t xml:space="preserve"> </w:t>
      </w:r>
      <w:r w:rsidRPr="003B4CEB">
        <w:rPr>
          <w:rFonts w:ascii="Times New Roman" w:hAnsi="Times New Roman" w:cs="Times New Roman"/>
          <w:i/>
        </w:rPr>
        <w:t xml:space="preserve">Αναμνήσεις του Ερνστ </w:t>
      </w:r>
      <w:proofErr w:type="spellStart"/>
      <w:r w:rsidRPr="003B4CEB">
        <w:rPr>
          <w:rFonts w:ascii="Times New Roman" w:hAnsi="Times New Roman" w:cs="Times New Roman"/>
          <w:i/>
        </w:rPr>
        <w:t>Τσίλλερ</w:t>
      </w:r>
      <w:proofErr w:type="spellEnd"/>
      <w:r w:rsidRPr="003B4CEB">
        <w:rPr>
          <w:rFonts w:ascii="Times New Roman" w:hAnsi="Times New Roman" w:cs="Times New Roman"/>
          <w:i/>
        </w:rPr>
        <w:t>: συμβολή στην προσωπικότητα και στη δράση ενός αρχιτέκτονα στην Ελλάδα</w:t>
      </w:r>
      <w:r w:rsidRPr="003B4CEB">
        <w:rPr>
          <w:rFonts w:ascii="Times New Roman" w:hAnsi="Times New Roman" w:cs="Times New Roman"/>
        </w:rPr>
        <w:t xml:space="preserve">. Επιμέλεια Μαριλένα Κασιμάτη. </w:t>
      </w:r>
      <w:r w:rsidRPr="003B4CEB">
        <w:rPr>
          <w:rFonts w:ascii="Times New Roman" w:hAnsi="Times New Roman" w:cs="Times New Roman"/>
          <w:lang w:val="en-US"/>
        </w:rPr>
        <w:t>Peak</w:t>
      </w:r>
      <w:r w:rsidRPr="003B4CEB">
        <w:rPr>
          <w:rFonts w:ascii="Times New Roman" w:hAnsi="Times New Roman" w:cs="Times New Roman"/>
        </w:rPr>
        <w:t xml:space="preserve"> </w:t>
      </w:r>
      <w:r w:rsidRPr="003B4CEB">
        <w:rPr>
          <w:rFonts w:ascii="Times New Roman" w:hAnsi="Times New Roman" w:cs="Times New Roman"/>
          <w:lang w:val="en-US"/>
        </w:rPr>
        <w:t>Publishing</w:t>
      </w:r>
      <w:r w:rsidRPr="003B4CEB">
        <w:rPr>
          <w:rFonts w:ascii="Times New Roman" w:hAnsi="Times New Roman" w:cs="Times New Roman"/>
        </w:rPr>
        <w:t>, 2020.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720.9495092 ZIL</w:t>
      </w:r>
    </w:p>
    <w:p w14:paraId="2D4C772F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  <w:i/>
        </w:rPr>
        <w:t>Αιώνων είδωλα τέχνης και πολιτισμού.</w:t>
      </w:r>
      <w:r w:rsidRPr="003B4CEB">
        <w:rPr>
          <w:rFonts w:ascii="Times New Roman" w:hAnsi="Times New Roman" w:cs="Times New Roman"/>
        </w:rPr>
        <w:t xml:space="preserve"> Κείμενα </w:t>
      </w:r>
      <w:proofErr w:type="spellStart"/>
      <w:r w:rsidRPr="003B4CEB">
        <w:rPr>
          <w:rFonts w:ascii="Times New Roman" w:hAnsi="Times New Roman" w:cs="Times New Roman"/>
        </w:rPr>
        <w:t>Βάσιας</w:t>
      </w:r>
      <w:proofErr w:type="spellEnd"/>
      <w:r w:rsidRPr="003B4CEB">
        <w:rPr>
          <w:rFonts w:ascii="Times New Roman" w:hAnsi="Times New Roman" w:cs="Times New Roman"/>
        </w:rPr>
        <w:t xml:space="preserve"> </w:t>
      </w:r>
      <w:proofErr w:type="spellStart"/>
      <w:r w:rsidRPr="003B4CEB">
        <w:rPr>
          <w:rFonts w:ascii="Times New Roman" w:hAnsi="Times New Roman" w:cs="Times New Roman"/>
        </w:rPr>
        <w:t>Τσοκόπουλος</w:t>
      </w:r>
      <w:proofErr w:type="spellEnd"/>
      <w:r w:rsidRPr="003B4CEB">
        <w:rPr>
          <w:rFonts w:ascii="Times New Roman" w:hAnsi="Times New Roman" w:cs="Times New Roman"/>
        </w:rPr>
        <w:t>. ISP, 2004. (Κεφάλαια: «Νεοκλασική Αθήνα», και «Τα γλυπτά της Αθήνας»).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938 ΑΙΩ</w:t>
      </w:r>
    </w:p>
    <w:p w14:paraId="69851725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Βατόπουλος</w:t>
      </w:r>
      <w:proofErr w:type="spellEnd"/>
      <w:r w:rsidRPr="003B4CEB">
        <w:rPr>
          <w:rFonts w:ascii="Times New Roman" w:hAnsi="Times New Roman" w:cs="Times New Roman"/>
        </w:rPr>
        <w:t xml:space="preserve"> Νίκος. </w:t>
      </w:r>
      <w:r w:rsidRPr="003B4CEB">
        <w:rPr>
          <w:rFonts w:ascii="Times New Roman" w:hAnsi="Times New Roman" w:cs="Times New Roman"/>
          <w:i/>
        </w:rPr>
        <w:t>Το πρόσωπο της Αθήνας</w:t>
      </w:r>
      <w:r w:rsidRPr="003B4CEB">
        <w:rPr>
          <w:rFonts w:ascii="Times New Roman" w:hAnsi="Times New Roman" w:cs="Times New Roman"/>
        </w:rPr>
        <w:t xml:space="preserve">. Ποταμός, 2002. (Κεφάλαια 2: </w:t>
      </w:r>
      <w:r w:rsidRPr="003B4CEB">
        <w:rPr>
          <w:rFonts w:ascii="Times New Roman" w:hAnsi="Times New Roman" w:cs="Times New Roman"/>
          <w:i/>
        </w:rPr>
        <w:t>Νεοκλασικισμός ακμή και παρακμή</w:t>
      </w:r>
      <w:r w:rsidRPr="003B4CEB">
        <w:rPr>
          <w:rFonts w:ascii="Times New Roman" w:hAnsi="Times New Roman" w:cs="Times New Roman"/>
        </w:rPr>
        <w:t xml:space="preserve">, και 3: </w:t>
      </w:r>
      <w:r w:rsidRPr="003B4CEB">
        <w:rPr>
          <w:rFonts w:ascii="Times New Roman" w:hAnsi="Times New Roman" w:cs="Times New Roman"/>
          <w:i/>
        </w:rPr>
        <w:t>Διακοσμητικά μοτίβα</w:t>
      </w:r>
      <w:r w:rsidRPr="003B4CEB">
        <w:rPr>
          <w:rFonts w:ascii="Times New Roman" w:hAnsi="Times New Roman" w:cs="Times New Roman"/>
        </w:rPr>
        <w:t>)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728.0949512 ΒΑΤ</w:t>
      </w:r>
    </w:p>
    <w:p w14:paraId="31D5D4D0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Βοτσίνου</w:t>
      </w:r>
      <w:proofErr w:type="spellEnd"/>
      <w:r w:rsidRPr="003B4CEB">
        <w:rPr>
          <w:rFonts w:ascii="Times New Roman" w:hAnsi="Times New Roman" w:cs="Times New Roman"/>
        </w:rPr>
        <w:t xml:space="preserve"> Πηνελόπη. «Η καταγωγή του νεοκλασικισμού και η </w:t>
      </w:r>
      <w:proofErr w:type="spellStart"/>
      <w:r w:rsidRPr="003B4CEB">
        <w:rPr>
          <w:rFonts w:ascii="Times New Roman" w:hAnsi="Times New Roman" w:cs="Times New Roman"/>
        </w:rPr>
        <w:t>αχαιοελληνική</w:t>
      </w:r>
      <w:proofErr w:type="spellEnd"/>
      <w:r w:rsidRPr="003B4CEB">
        <w:rPr>
          <w:rFonts w:ascii="Times New Roman" w:hAnsi="Times New Roman" w:cs="Times New Roman"/>
        </w:rPr>
        <w:t xml:space="preserve"> επιρροή στη γαλλική επανάσταση».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90 (Μάρτιος 2004), σ. 80-85.</w:t>
      </w:r>
    </w:p>
    <w:p w14:paraId="7351F864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Γρηγοράκης</w:t>
      </w:r>
      <w:proofErr w:type="spellEnd"/>
      <w:r w:rsidRPr="003B4CEB">
        <w:rPr>
          <w:rFonts w:ascii="Times New Roman" w:hAnsi="Times New Roman" w:cs="Times New Roman"/>
        </w:rPr>
        <w:t xml:space="preserve">, Νίκος Γ. «Κλασικά και νεοκλασικά ακροκέραμα».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4 (Αύγουστος 1982), σ. 65-67.</w:t>
      </w:r>
    </w:p>
    <w:p w14:paraId="2AB30373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FF0000"/>
        </w:rPr>
      </w:pPr>
      <w:proofErr w:type="spellStart"/>
      <w:r w:rsidRPr="003B4CEB">
        <w:rPr>
          <w:rFonts w:ascii="Times New Roman" w:hAnsi="Times New Roman" w:cs="Times New Roman"/>
        </w:rPr>
        <w:t>Γρηγοράκης</w:t>
      </w:r>
      <w:proofErr w:type="spellEnd"/>
      <w:r w:rsidRPr="003B4CEB">
        <w:rPr>
          <w:rFonts w:ascii="Times New Roman" w:hAnsi="Times New Roman" w:cs="Times New Roman"/>
        </w:rPr>
        <w:t xml:space="preserve">, Νίκος Γ. </w:t>
      </w:r>
      <w:r w:rsidRPr="003B4CEB">
        <w:rPr>
          <w:rFonts w:ascii="Times New Roman" w:hAnsi="Times New Roman" w:cs="Times New Roman"/>
          <w:i/>
        </w:rPr>
        <w:t xml:space="preserve">Το ακροκέραμο και άλλα νεοκλασικά </w:t>
      </w:r>
      <w:proofErr w:type="spellStart"/>
      <w:r w:rsidRPr="003B4CEB">
        <w:rPr>
          <w:rFonts w:ascii="Times New Roman" w:hAnsi="Times New Roman" w:cs="Times New Roman"/>
          <w:i/>
        </w:rPr>
        <w:t>κεραμουργήματα</w:t>
      </w:r>
      <w:proofErr w:type="spellEnd"/>
      <w:r w:rsidRPr="003B4CEB">
        <w:rPr>
          <w:rFonts w:ascii="Times New Roman" w:hAnsi="Times New Roman" w:cs="Times New Roman"/>
        </w:rPr>
        <w:t>. Εκδόσεις "Συλλέγω", 1981.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729.509495 ΓΡΗ</w:t>
      </w:r>
    </w:p>
    <w:p w14:paraId="309814A4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Δεμενεγή-Βιριράκη</w:t>
      </w:r>
      <w:proofErr w:type="spellEnd"/>
      <w:r w:rsidRPr="003B4CEB">
        <w:rPr>
          <w:rFonts w:ascii="Times New Roman" w:hAnsi="Times New Roman" w:cs="Times New Roman"/>
        </w:rPr>
        <w:t xml:space="preserve">, Κατερίνα. </w:t>
      </w:r>
      <w:r w:rsidRPr="003B4CEB">
        <w:rPr>
          <w:rFonts w:ascii="Times New Roman" w:hAnsi="Times New Roman" w:cs="Times New Roman"/>
          <w:i/>
        </w:rPr>
        <w:t xml:space="preserve">Παλαιά </w:t>
      </w:r>
      <w:proofErr w:type="spellStart"/>
      <w:r w:rsidRPr="003B4CEB">
        <w:rPr>
          <w:rFonts w:ascii="Times New Roman" w:hAnsi="Times New Roman" w:cs="Times New Roman"/>
          <w:i/>
        </w:rPr>
        <w:t>Ανακτόρα</w:t>
      </w:r>
      <w:proofErr w:type="spellEnd"/>
      <w:r w:rsidRPr="003B4CEB">
        <w:rPr>
          <w:rFonts w:ascii="Times New Roman" w:hAnsi="Times New Roman" w:cs="Times New Roman"/>
          <w:i/>
        </w:rPr>
        <w:t xml:space="preserve"> </w:t>
      </w:r>
      <w:proofErr w:type="spellStart"/>
      <w:r w:rsidRPr="003B4CEB">
        <w:rPr>
          <w:rFonts w:ascii="Times New Roman" w:hAnsi="Times New Roman" w:cs="Times New Roman"/>
          <w:i/>
        </w:rPr>
        <w:t>Αθήνων</w:t>
      </w:r>
      <w:proofErr w:type="spellEnd"/>
      <w:r w:rsidRPr="003B4CEB">
        <w:rPr>
          <w:rFonts w:ascii="Times New Roman" w:hAnsi="Times New Roman" w:cs="Times New Roman"/>
          <w:i/>
        </w:rPr>
        <w:t xml:space="preserve">: το κτήριο της </w:t>
      </w:r>
      <w:proofErr w:type="spellStart"/>
      <w:r w:rsidRPr="003B4CEB">
        <w:rPr>
          <w:rFonts w:ascii="Times New Roman" w:hAnsi="Times New Roman" w:cs="Times New Roman"/>
          <w:i/>
        </w:rPr>
        <w:t>Βούλης</w:t>
      </w:r>
      <w:proofErr w:type="spellEnd"/>
      <w:r w:rsidRPr="003B4CEB">
        <w:rPr>
          <w:rFonts w:ascii="Times New Roman" w:hAnsi="Times New Roman" w:cs="Times New Roman"/>
          <w:i/>
        </w:rPr>
        <w:t xml:space="preserve"> των Ελλήνων</w:t>
      </w:r>
      <w:r w:rsidRPr="003B4CEB">
        <w:rPr>
          <w:rFonts w:ascii="Times New Roman" w:hAnsi="Times New Roman" w:cs="Times New Roman"/>
        </w:rPr>
        <w:t>. Βουλή των Ελλήνων, 2007.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725.17 ΔΕΜ</w:t>
      </w:r>
    </w:p>
    <w:p w14:paraId="555CA474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Δημητριάδου Ειρήνη Μ. «Νεοκλασική Αθήνα: η γέννηση μιας ευρωπαϊκής πρωτεύουσας». </w:t>
      </w:r>
      <w:proofErr w:type="spellStart"/>
      <w:r w:rsidRPr="003B4CEB">
        <w:rPr>
          <w:rFonts w:ascii="Times New Roman" w:hAnsi="Times New Roman" w:cs="Times New Roman"/>
          <w:i/>
        </w:rPr>
        <w:t>Corpus</w:t>
      </w:r>
      <w:proofErr w:type="spellEnd"/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31 (Οκτ. 2001), σ. 28-45.</w:t>
      </w:r>
    </w:p>
    <w:p w14:paraId="5E1DDDEA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  <w:i/>
        </w:rPr>
        <w:t>Ερνέστος</w:t>
      </w:r>
      <w:proofErr w:type="spellEnd"/>
      <w:r w:rsidRPr="003B4CEB">
        <w:rPr>
          <w:rFonts w:ascii="Times New Roman" w:hAnsi="Times New Roman" w:cs="Times New Roman"/>
          <w:i/>
        </w:rPr>
        <w:t xml:space="preserve"> </w:t>
      </w:r>
      <w:proofErr w:type="spellStart"/>
      <w:r w:rsidRPr="003B4CEB">
        <w:rPr>
          <w:rFonts w:ascii="Times New Roman" w:hAnsi="Times New Roman" w:cs="Times New Roman"/>
          <w:i/>
        </w:rPr>
        <w:t>Τσίλερ</w:t>
      </w:r>
      <w:proofErr w:type="spellEnd"/>
      <w:r w:rsidRPr="003B4CEB">
        <w:rPr>
          <w:rFonts w:ascii="Times New Roman" w:hAnsi="Times New Roman" w:cs="Times New Roman"/>
          <w:i/>
        </w:rPr>
        <w:t>: αρχιτέκτονας οραματιστής</w:t>
      </w:r>
      <w:r w:rsidRPr="003B4CEB">
        <w:rPr>
          <w:rFonts w:ascii="Times New Roman" w:hAnsi="Times New Roman" w:cs="Times New Roman"/>
        </w:rPr>
        <w:t xml:space="preserve">. </w:t>
      </w:r>
      <w:r w:rsidRPr="003B4CEB">
        <w:rPr>
          <w:rFonts w:ascii="Times New Roman" w:hAnsi="Times New Roman" w:cs="Times New Roman"/>
          <w:lang w:val="en-US"/>
        </w:rPr>
        <w:t>E</w:t>
      </w:r>
      <w:proofErr w:type="spellStart"/>
      <w:r w:rsidRPr="003B4CEB">
        <w:rPr>
          <w:rFonts w:ascii="Times New Roman" w:hAnsi="Times New Roman" w:cs="Times New Roman"/>
        </w:rPr>
        <w:t>πιμέλεια</w:t>
      </w:r>
      <w:proofErr w:type="spellEnd"/>
      <w:r w:rsidRPr="003B4CEB">
        <w:rPr>
          <w:rFonts w:ascii="Times New Roman" w:hAnsi="Times New Roman" w:cs="Times New Roman"/>
        </w:rPr>
        <w:t xml:space="preserve"> αφιερώματος </w:t>
      </w:r>
      <w:proofErr w:type="spellStart"/>
      <w:r w:rsidRPr="003B4CEB">
        <w:rPr>
          <w:rFonts w:ascii="Times New Roman" w:hAnsi="Times New Roman" w:cs="Times New Roman"/>
        </w:rPr>
        <w:t>Πέγκυ</w:t>
      </w:r>
      <w:proofErr w:type="spellEnd"/>
      <w:r w:rsidRPr="003B4CEB">
        <w:rPr>
          <w:rFonts w:ascii="Times New Roman" w:hAnsi="Times New Roman" w:cs="Times New Roman"/>
        </w:rPr>
        <w:t xml:space="preserve"> </w:t>
      </w:r>
      <w:proofErr w:type="spellStart"/>
      <w:r w:rsidRPr="003B4CEB">
        <w:rPr>
          <w:rFonts w:ascii="Times New Roman" w:hAnsi="Times New Roman" w:cs="Times New Roman"/>
        </w:rPr>
        <w:t>Κουνενάκη</w:t>
      </w:r>
      <w:proofErr w:type="spellEnd"/>
      <w:r w:rsidRPr="003B4CEB">
        <w:rPr>
          <w:rFonts w:ascii="Times New Roman" w:hAnsi="Times New Roman" w:cs="Times New Roman"/>
        </w:rPr>
        <w:t xml:space="preserve">. Αφιέρωμα της Καθημερινής, </w:t>
      </w:r>
      <w:r w:rsidRPr="003B4CEB">
        <w:rPr>
          <w:rFonts w:ascii="Times New Roman" w:hAnsi="Times New Roman" w:cs="Times New Roman"/>
          <w:i/>
        </w:rPr>
        <w:t>Επτά ημέρες</w:t>
      </w:r>
      <w:r w:rsidRPr="003B4CEB">
        <w:rPr>
          <w:rFonts w:ascii="Times New Roman" w:hAnsi="Times New Roman" w:cs="Times New Roman"/>
        </w:rPr>
        <w:t xml:space="preserve"> (10 Φεβρουαρίου 2002).</w:t>
      </w:r>
    </w:p>
    <w:p w14:paraId="3AD749CD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  <w:i/>
        </w:rPr>
        <w:t>Ερνέστος</w:t>
      </w:r>
      <w:proofErr w:type="spellEnd"/>
      <w:r w:rsidRPr="003B4CEB">
        <w:rPr>
          <w:rFonts w:ascii="Times New Roman" w:hAnsi="Times New Roman" w:cs="Times New Roman"/>
          <w:i/>
        </w:rPr>
        <w:t xml:space="preserve"> </w:t>
      </w:r>
      <w:proofErr w:type="spellStart"/>
      <w:r w:rsidRPr="003B4CEB">
        <w:rPr>
          <w:rFonts w:ascii="Times New Roman" w:hAnsi="Times New Roman" w:cs="Times New Roman"/>
          <w:i/>
        </w:rPr>
        <w:t>Τσίλλερ</w:t>
      </w:r>
      <w:proofErr w:type="spellEnd"/>
      <w:r w:rsidRPr="003B4CEB">
        <w:rPr>
          <w:rFonts w:ascii="Times New Roman" w:hAnsi="Times New Roman" w:cs="Times New Roman"/>
          <w:i/>
        </w:rPr>
        <w:t xml:space="preserve"> </w:t>
      </w:r>
      <w:proofErr w:type="spellStart"/>
      <w:r w:rsidRPr="003B4CEB">
        <w:rPr>
          <w:rFonts w:ascii="Times New Roman" w:hAnsi="Times New Roman" w:cs="Times New Roman"/>
          <w:i/>
        </w:rPr>
        <w:t>αρχιτέκτων</w:t>
      </w:r>
      <w:proofErr w:type="spellEnd"/>
      <w:r w:rsidRPr="003B4CEB">
        <w:rPr>
          <w:rFonts w:ascii="Times New Roman" w:hAnsi="Times New Roman" w:cs="Times New Roman"/>
          <w:i/>
        </w:rPr>
        <w:t xml:space="preserve"> [1837-1923]: 22 Μαρτίου-30 Αυγούστου 2010</w:t>
      </w:r>
      <w:r w:rsidRPr="003B4CEB">
        <w:rPr>
          <w:rFonts w:ascii="Times New Roman" w:hAnsi="Times New Roman" w:cs="Times New Roman"/>
        </w:rPr>
        <w:t xml:space="preserve">. Κατάλογος Έκθεσης. Επιμέλεια Μαριλένα Ζ. Κασιμάτη. Εθνική Πινακοθήκη – Μουσείο Αλεξάνδρου Σούτσου, 2010. </w:t>
      </w:r>
      <w:r w:rsidRPr="003B4CEB">
        <w:rPr>
          <w:rFonts w:ascii="Times New Roman" w:hAnsi="Times New Roman" w:cs="Times New Roman"/>
          <w:color w:val="FF0000"/>
        </w:rPr>
        <w:t>ART</w:t>
      </w:r>
      <w:r w:rsidRPr="003B4CEB">
        <w:rPr>
          <w:rFonts w:ascii="Times New Roman" w:hAnsi="Times New Roman" w:cs="Times New Roman"/>
        </w:rPr>
        <w:t xml:space="preserve"> 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720.9495092 ΕΡΝ</w:t>
      </w:r>
    </w:p>
    <w:p w14:paraId="7037179C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  <w:i/>
        </w:rPr>
        <w:t>Η Αθήνα των περιηγητών</w:t>
      </w:r>
      <w:r w:rsidRPr="003B4CEB">
        <w:rPr>
          <w:rFonts w:ascii="Times New Roman" w:hAnsi="Times New Roman" w:cs="Times New Roman"/>
        </w:rPr>
        <w:t xml:space="preserve">. </w:t>
      </w:r>
      <w:r w:rsidRPr="003B4CEB">
        <w:rPr>
          <w:rFonts w:ascii="Times New Roman" w:hAnsi="Times New Roman" w:cs="Times New Roman"/>
          <w:lang w:val="en-US"/>
        </w:rPr>
        <w:t>E</w:t>
      </w:r>
      <w:proofErr w:type="spellStart"/>
      <w:r w:rsidRPr="003B4CEB">
        <w:rPr>
          <w:rFonts w:ascii="Times New Roman" w:hAnsi="Times New Roman" w:cs="Times New Roman"/>
        </w:rPr>
        <w:t>πιμέλεια</w:t>
      </w:r>
      <w:proofErr w:type="spellEnd"/>
      <w:r w:rsidRPr="003B4CEB">
        <w:rPr>
          <w:rFonts w:ascii="Times New Roman" w:hAnsi="Times New Roman" w:cs="Times New Roman"/>
        </w:rPr>
        <w:t xml:space="preserve"> αφιερώματος Ελευθερία </w:t>
      </w:r>
      <w:proofErr w:type="spellStart"/>
      <w:r w:rsidRPr="003B4CEB">
        <w:rPr>
          <w:rFonts w:ascii="Times New Roman" w:hAnsi="Times New Roman" w:cs="Times New Roman"/>
        </w:rPr>
        <w:t>Τραΐου</w:t>
      </w:r>
      <w:proofErr w:type="spellEnd"/>
      <w:r w:rsidRPr="003B4CEB">
        <w:rPr>
          <w:rFonts w:ascii="Times New Roman" w:hAnsi="Times New Roman" w:cs="Times New Roman"/>
        </w:rPr>
        <w:t xml:space="preserve">. Αφιέρωμα της Καθημερινής, </w:t>
      </w:r>
      <w:r w:rsidRPr="003B4CEB">
        <w:rPr>
          <w:rFonts w:ascii="Times New Roman" w:hAnsi="Times New Roman" w:cs="Times New Roman"/>
          <w:i/>
        </w:rPr>
        <w:t>Επτά ημέρες</w:t>
      </w:r>
      <w:r w:rsidRPr="003B4CEB">
        <w:rPr>
          <w:rFonts w:ascii="Times New Roman" w:hAnsi="Times New Roman" w:cs="Times New Roman"/>
        </w:rPr>
        <w:t xml:space="preserve"> (4 Απριλίου 2004). (Ειδικότερα το άρθρο της Μάρως </w:t>
      </w:r>
      <w:proofErr w:type="spellStart"/>
      <w:r w:rsidRPr="003B4CEB">
        <w:rPr>
          <w:rFonts w:ascii="Times New Roman" w:hAnsi="Times New Roman" w:cs="Times New Roman"/>
        </w:rPr>
        <w:t>Καρδαμίτση</w:t>
      </w:r>
      <w:proofErr w:type="spellEnd"/>
      <w:r w:rsidRPr="003B4CEB">
        <w:rPr>
          <w:rFonts w:ascii="Times New Roman" w:hAnsi="Times New Roman" w:cs="Times New Roman"/>
        </w:rPr>
        <w:t>-Αδάμη «Η Αθήνα που ονειρεύτηκε ένας βασιλιάς»).</w:t>
      </w:r>
    </w:p>
    <w:p w14:paraId="0C91A938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lastRenderedPageBreak/>
        <w:t>Καρδαμίτση</w:t>
      </w:r>
      <w:proofErr w:type="spellEnd"/>
      <w:r w:rsidRPr="003B4CEB">
        <w:rPr>
          <w:rFonts w:ascii="Times New Roman" w:hAnsi="Times New Roman" w:cs="Times New Roman"/>
        </w:rPr>
        <w:t xml:space="preserve">-Αδάμη Μάρω. </w:t>
      </w:r>
      <w:r w:rsidRPr="003B4CEB">
        <w:rPr>
          <w:rFonts w:ascii="Times New Roman" w:hAnsi="Times New Roman" w:cs="Times New Roman"/>
          <w:i/>
        </w:rPr>
        <w:t xml:space="preserve">Ερνστ </w:t>
      </w:r>
      <w:proofErr w:type="spellStart"/>
      <w:r w:rsidRPr="003B4CEB">
        <w:rPr>
          <w:rFonts w:ascii="Times New Roman" w:hAnsi="Times New Roman" w:cs="Times New Roman"/>
          <w:i/>
        </w:rPr>
        <w:t>Τσίλλερ</w:t>
      </w:r>
      <w:proofErr w:type="spellEnd"/>
      <w:r w:rsidRPr="003B4CEB">
        <w:rPr>
          <w:rFonts w:ascii="Times New Roman" w:hAnsi="Times New Roman" w:cs="Times New Roman"/>
          <w:i/>
        </w:rPr>
        <w:t>, 1837-1923: η τέχνη του κλασικού</w:t>
      </w:r>
      <w:r w:rsidRPr="003B4CEB">
        <w:rPr>
          <w:rFonts w:ascii="Times New Roman" w:hAnsi="Times New Roman" w:cs="Times New Roman"/>
        </w:rPr>
        <w:t>. Μέλισσα, 2006.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720.9495092 ΚΑΡ</w:t>
      </w:r>
    </w:p>
    <w:p w14:paraId="4B159266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Κόκκου, Αγγελική. «Τα πρώτα αθηναϊκά σπίτια (1832-1860)».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2 (Φεβρουάριος 1982), σ. 50-64.</w:t>
      </w:r>
    </w:p>
    <w:p w14:paraId="159E30B8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Μαυρίκα, Βιργινία. «Γραπτές διακοσμήσεις του Ε. </w:t>
      </w:r>
      <w:proofErr w:type="spellStart"/>
      <w:r w:rsidRPr="003B4CEB">
        <w:rPr>
          <w:rFonts w:ascii="Times New Roman" w:hAnsi="Times New Roman" w:cs="Times New Roman"/>
        </w:rPr>
        <w:t>Τσίλερ</w:t>
      </w:r>
      <w:proofErr w:type="spellEnd"/>
      <w:r w:rsidRPr="003B4CEB">
        <w:rPr>
          <w:rFonts w:ascii="Times New Roman" w:hAnsi="Times New Roman" w:cs="Times New Roman"/>
        </w:rPr>
        <w:t xml:space="preserve"> σε αθηναϊκά ιδιωτικά οικοδομήματα: επιρροές από τον Θ. Χάνσεν».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100 (Σεπτέμβριος 2006), σ. 90-95.</w:t>
      </w:r>
    </w:p>
    <w:p w14:paraId="70BFB844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Μπίρης</w:t>
      </w:r>
      <w:proofErr w:type="spellEnd"/>
      <w:r w:rsidRPr="003B4CEB">
        <w:rPr>
          <w:rFonts w:ascii="Times New Roman" w:hAnsi="Times New Roman" w:cs="Times New Roman"/>
        </w:rPr>
        <w:t xml:space="preserve">, Μάνος, και Γ. Μάρω </w:t>
      </w:r>
      <w:proofErr w:type="spellStart"/>
      <w:r w:rsidRPr="003B4CEB">
        <w:rPr>
          <w:rFonts w:ascii="Times New Roman" w:hAnsi="Times New Roman" w:cs="Times New Roman"/>
        </w:rPr>
        <w:t>Καρδαμίτση</w:t>
      </w:r>
      <w:proofErr w:type="spellEnd"/>
      <w:r w:rsidRPr="003B4CEB">
        <w:rPr>
          <w:rFonts w:ascii="Times New Roman" w:hAnsi="Times New Roman" w:cs="Times New Roman"/>
        </w:rPr>
        <w:t xml:space="preserve">-Αδάμη. </w:t>
      </w:r>
      <w:r w:rsidRPr="003B4CEB">
        <w:rPr>
          <w:rFonts w:ascii="Times New Roman" w:hAnsi="Times New Roman" w:cs="Times New Roman"/>
          <w:i/>
        </w:rPr>
        <w:t>Νεοκλασική αρχιτεκτονική στην Ελλάδα</w:t>
      </w:r>
      <w:r w:rsidRPr="003B4CEB">
        <w:rPr>
          <w:rFonts w:ascii="Times New Roman" w:hAnsi="Times New Roman" w:cs="Times New Roman"/>
        </w:rPr>
        <w:t>. Μέλισσα, 2001.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720.9495 ΜΠΙ</w:t>
      </w:r>
    </w:p>
    <w:p w14:paraId="060CF61A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Μυκονιάτης, Ηλίας Γ. «Νεοκλασική αρχιτεκτονική».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2 (Φεβρουάριος 1982), σ. 45-49.</w:t>
      </w:r>
    </w:p>
    <w:p w14:paraId="3A49FE6A" w14:textId="3EFE81AB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  <w:i/>
        </w:rPr>
        <w:t>Νεοκλασσική</w:t>
      </w:r>
      <w:proofErr w:type="spellEnd"/>
      <w:r w:rsidRPr="003B4CEB">
        <w:rPr>
          <w:rFonts w:ascii="Times New Roman" w:hAnsi="Times New Roman" w:cs="Times New Roman"/>
          <w:i/>
        </w:rPr>
        <w:t xml:space="preserve"> αρχιτεκτονική στην Ελλάδα</w:t>
      </w:r>
      <w:r w:rsidRPr="003B4CEB">
        <w:rPr>
          <w:rFonts w:ascii="Times New Roman" w:hAnsi="Times New Roman" w:cs="Times New Roman"/>
        </w:rPr>
        <w:t xml:space="preserve">. </w:t>
      </w:r>
      <w:r w:rsidRPr="003B4CEB">
        <w:rPr>
          <w:rFonts w:ascii="Times New Roman" w:hAnsi="Times New Roman" w:cs="Times New Roman"/>
          <w:lang w:val="en-US"/>
        </w:rPr>
        <w:t>E</w:t>
      </w:r>
      <w:proofErr w:type="spellStart"/>
      <w:r w:rsidRPr="003B4CEB">
        <w:rPr>
          <w:rFonts w:ascii="Times New Roman" w:hAnsi="Times New Roman" w:cs="Times New Roman"/>
        </w:rPr>
        <w:t>πιμέλεια</w:t>
      </w:r>
      <w:proofErr w:type="spellEnd"/>
      <w:r w:rsidRPr="003B4CEB">
        <w:rPr>
          <w:rFonts w:ascii="Times New Roman" w:hAnsi="Times New Roman" w:cs="Times New Roman"/>
        </w:rPr>
        <w:t xml:space="preserve"> Ιωάννης Τραυλός και Γιώργος Μανουσάκης. Εμπορική Τράπεζα της Ελλάδας, 1967.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  <w:lang w:val="en-US"/>
        </w:rPr>
        <w:t>ART</w:t>
      </w:r>
      <w:r w:rsidRPr="003B4CEB">
        <w:rPr>
          <w:rFonts w:ascii="Times New Roman" w:hAnsi="Times New Roman" w:cs="Times New Roman"/>
          <w:color w:val="FF0000"/>
        </w:rPr>
        <w:t xml:space="preserve"> 720.9495 ΝΕΟ</w:t>
      </w:r>
    </w:p>
    <w:p w14:paraId="43B20079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>Παπαγεωργίου-</w:t>
      </w:r>
      <w:proofErr w:type="spellStart"/>
      <w:r w:rsidRPr="003B4CEB">
        <w:rPr>
          <w:rFonts w:ascii="Times New Roman" w:hAnsi="Times New Roman" w:cs="Times New Roman"/>
        </w:rPr>
        <w:t>Βενετάς</w:t>
      </w:r>
      <w:proofErr w:type="spellEnd"/>
      <w:r w:rsidRPr="003B4CEB">
        <w:rPr>
          <w:rFonts w:ascii="Times New Roman" w:hAnsi="Times New Roman" w:cs="Times New Roman"/>
        </w:rPr>
        <w:t xml:space="preserve">, Αλέξανδρος. </w:t>
      </w:r>
      <w:r w:rsidRPr="003B4CEB">
        <w:rPr>
          <w:rFonts w:ascii="Times New Roman" w:hAnsi="Times New Roman" w:cs="Times New Roman"/>
          <w:i/>
        </w:rPr>
        <w:t>Αθήνα: ένα όραμα του κλασικισμού</w:t>
      </w:r>
      <w:r w:rsidRPr="003B4CEB">
        <w:rPr>
          <w:rFonts w:ascii="Times New Roman" w:hAnsi="Times New Roman" w:cs="Times New Roman"/>
        </w:rPr>
        <w:t xml:space="preserve">. </w:t>
      </w:r>
      <w:proofErr w:type="spellStart"/>
      <w:r w:rsidRPr="003B4CEB">
        <w:rPr>
          <w:rFonts w:ascii="Times New Roman" w:hAnsi="Times New Roman" w:cs="Times New Roman"/>
        </w:rPr>
        <w:t>Καπόν</w:t>
      </w:r>
      <w:proofErr w:type="spellEnd"/>
      <w:r w:rsidRPr="003B4CEB">
        <w:rPr>
          <w:rFonts w:ascii="Times New Roman" w:hAnsi="Times New Roman" w:cs="Times New Roman"/>
        </w:rPr>
        <w:t>, 2001.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711.40949512 ΠΑΠ</w:t>
      </w:r>
    </w:p>
    <w:p w14:paraId="1EC9053D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>Παπαγεωργίου-</w:t>
      </w:r>
      <w:proofErr w:type="spellStart"/>
      <w:r w:rsidRPr="003B4CEB">
        <w:rPr>
          <w:rFonts w:ascii="Times New Roman" w:hAnsi="Times New Roman" w:cs="Times New Roman"/>
        </w:rPr>
        <w:t>Βενετάς</w:t>
      </w:r>
      <w:proofErr w:type="spellEnd"/>
      <w:r w:rsidRPr="003B4CEB">
        <w:rPr>
          <w:rFonts w:ascii="Times New Roman" w:hAnsi="Times New Roman" w:cs="Times New Roman"/>
        </w:rPr>
        <w:t xml:space="preserve">, Αλέξανδρος. </w:t>
      </w:r>
      <w:r w:rsidRPr="003B4CEB">
        <w:rPr>
          <w:rFonts w:ascii="Times New Roman" w:hAnsi="Times New Roman" w:cs="Times New Roman"/>
          <w:i/>
        </w:rPr>
        <w:t>Εδουάρδος Σάουμπερτ, 1804-1860 : συλλογή τεκμηρίων για τον σχεδιασμό της Αθήνας και του Πειραιά</w:t>
      </w:r>
      <w:r w:rsidRPr="003B4CEB">
        <w:rPr>
          <w:rFonts w:ascii="Times New Roman" w:hAnsi="Times New Roman" w:cs="Times New Roman"/>
        </w:rPr>
        <w:t>. Οδυσσέας, 1999.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711.409495 ΠΑΠ</w:t>
      </w:r>
    </w:p>
    <w:p w14:paraId="20DAC27D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Σκοπελίτης, Σ. Β. </w:t>
      </w:r>
      <w:r w:rsidRPr="003B4CEB">
        <w:rPr>
          <w:rFonts w:ascii="Times New Roman" w:hAnsi="Times New Roman" w:cs="Times New Roman"/>
          <w:i/>
        </w:rPr>
        <w:t>Νεοκλασικά σπίτια της Αθήνας και του Πειραιά</w:t>
      </w:r>
      <w:r w:rsidRPr="003B4CEB">
        <w:rPr>
          <w:rFonts w:ascii="Times New Roman" w:hAnsi="Times New Roman" w:cs="Times New Roman"/>
        </w:rPr>
        <w:t xml:space="preserve">. Εισαγωγή Γιάννης Τσαρούχης. Γνώση, 1987. 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724.2 ΣΚΟ</w:t>
      </w:r>
    </w:p>
    <w:p w14:paraId="0363FA46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Σωτηρόπουλος, Δημήτρης Π, κ.ά. </w:t>
      </w:r>
      <w:r w:rsidRPr="003B4CEB">
        <w:rPr>
          <w:rFonts w:ascii="Times New Roman" w:hAnsi="Times New Roman" w:cs="Times New Roman"/>
          <w:i/>
        </w:rPr>
        <w:t xml:space="preserve">Ανεγείρονται αι </w:t>
      </w:r>
      <w:proofErr w:type="spellStart"/>
      <w:r w:rsidRPr="003B4CEB">
        <w:rPr>
          <w:rFonts w:ascii="Times New Roman" w:hAnsi="Times New Roman" w:cs="Times New Roman"/>
          <w:i/>
        </w:rPr>
        <w:t>κλειναί</w:t>
      </w:r>
      <w:proofErr w:type="spellEnd"/>
      <w:r w:rsidRPr="003B4CEB">
        <w:rPr>
          <w:rFonts w:ascii="Times New Roman" w:hAnsi="Times New Roman" w:cs="Times New Roman"/>
          <w:i/>
        </w:rPr>
        <w:t xml:space="preserve"> Αθήναι: η γένεση μιας πρωτεύουσας</w:t>
      </w:r>
      <w:r w:rsidRPr="003B4CEB">
        <w:rPr>
          <w:rFonts w:ascii="Times New Roman" w:hAnsi="Times New Roman" w:cs="Times New Roman"/>
        </w:rPr>
        <w:t>. Γενικά Αρχεία του Κράτους, 2024.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711.409495 ΑΝΕ</w:t>
      </w:r>
    </w:p>
    <w:p w14:paraId="2D850022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Τσακόπουλος, Παναγιώτης. «Ελληνική πόλη και νεοκλασικισμός: η ελληνική πολεοδομία στο 19ο αιώνα». </w:t>
      </w:r>
      <w:r w:rsidRPr="003B4CEB">
        <w:rPr>
          <w:rFonts w:ascii="Times New Roman" w:hAnsi="Times New Roman" w:cs="Times New Roman"/>
          <w:i/>
        </w:rPr>
        <w:t>Αρχαιολογία</w:t>
      </w:r>
      <w:r w:rsidRPr="003B4CEB">
        <w:rPr>
          <w:rFonts w:ascii="Times New Roman" w:hAnsi="Times New Roman" w:cs="Times New Roman"/>
        </w:rPr>
        <w:t xml:space="preserve">, </w:t>
      </w:r>
      <w:proofErr w:type="spellStart"/>
      <w:r w:rsidRPr="003B4CEB">
        <w:rPr>
          <w:rFonts w:ascii="Times New Roman" w:hAnsi="Times New Roman" w:cs="Times New Roman"/>
        </w:rPr>
        <w:t>τεύχ</w:t>
      </w:r>
      <w:proofErr w:type="spellEnd"/>
      <w:r w:rsidRPr="003B4CEB">
        <w:rPr>
          <w:rFonts w:ascii="Times New Roman" w:hAnsi="Times New Roman" w:cs="Times New Roman"/>
        </w:rPr>
        <w:t>. 65 (Δεκέμβριος 1997), σ. 31-41</w:t>
      </w:r>
    </w:p>
    <w:p w14:paraId="6262F4BD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3B4CEB">
        <w:rPr>
          <w:rFonts w:ascii="Times New Roman" w:hAnsi="Times New Roman" w:cs="Times New Roman"/>
        </w:rPr>
        <w:t>Τσιώμης</w:t>
      </w:r>
      <w:proofErr w:type="spellEnd"/>
      <w:r w:rsidRPr="003B4CEB">
        <w:rPr>
          <w:rFonts w:ascii="Times New Roman" w:hAnsi="Times New Roman" w:cs="Times New Roman"/>
        </w:rPr>
        <w:t xml:space="preserve">, Γιάννης. </w:t>
      </w:r>
      <w:r w:rsidRPr="003B4CEB">
        <w:rPr>
          <w:rFonts w:ascii="Times New Roman" w:hAnsi="Times New Roman" w:cs="Times New Roman"/>
          <w:i/>
        </w:rPr>
        <w:t>Η Αθήνα ξένη στον εαυτό της: η γέννηση μιας νεοκλασικής πρωτεύουσας</w:t>
      </w:r>
      <w:r w:rsidRPr="003B4CEB">
        <w:rPr>
          <w:rFonts w:ascii="Times New Roman" w:hAnsi="Times New Roman" w:cs="Times New Roman"/>
        </w:rPr>
        <w:t>. Πανεπιστημιακές Εκδόσεις Κρήτης, 2021.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711.409495 ΤΣΙ</w:t>
      </w:r>
    </w:p>
    <w:p w14:paraId="0953CF14" w14:textId="77777777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Φιλιππίδης, Δημήτρης. </w:t>
      </w:r>
      <w:r w:rsidRPr="003B4CEB">
        <w:rPr>
          <w:rFonts w:ascii="Times New Roman" w:hAnsi="Times New Roman" w:cs="Times New Roman"/>
          <w:i/>
        </w:rPr>
        <w:t xml:space="preserve">Η ζωή και το έργο του αρχιτέκτονα Λύσανδρου </w:t>
      </w:r>
      <w:proofErr w:type="spellStart"/>
      <w:r w:rsidRPr="003B4CEB">
        <w:rPr>
          <w:rFonts w:ascii="Times New Roman" w:hAnsi="Times New Roman" w:cs="Times New Roman"/>
          <w:i/>
        </w:rPr>
        <w:t>Καυταντζόγλου</w:t>
      </w:r>
      <w:proofErr w:type="spellEnd"/>
      <w:r w:rsidRPr="003B4CEB">
        <w:rPr>
          <w:rFonts w:ascii="Times New Roman" w:hAnsi="Times New Roman" w:cs="Times New Roman"/>
          <w:i/>
        </w:rPr>
        <w:t xml:space="preserve"> (1811-1885)</w:t>
      </w:r>
      <w:r w:rsidRPr="003B4CEB">
        <w:rPr>
          <w:rFonts w:ascii="Times New Roman" w:hAnsi="Times New Roman" w:cs="Times New Roman"/>
        </w:rPr>
        <w:t xml:space="preserve">. Πολιτιστικό Ίδρυμα Ομίλου Πειραιώς και Υπουργείο Πολιτισμού, 1995. 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720.9495092 ΦΙΛ</w:t>
      </w:r>
    </w:p>
    <w:p w14:paraId="6F3BF2A0" w14:textId="0F9AC68A" w:rsidR="003B4CEB" w:rsidRPr="003B4CEB" w:rsidRDefault="003B4CEB" w:rsidP="003B4CEB">
      <w:pPr>
        <w:tabs>
          <w:tab w:val="right" w:pos="9214"/>
        </w:tabs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B4CEB">
        <w:rPr>
          <w:rFonts w:ascii="Times New Roman" w:hAnsi="Times New Roman" w:cs="Times New Roman"/>
        </w:rPr>
        <w:t xml:space="preserve">Φιλιππίδης, Δημήτρης. </w:t>
      </w:r>
      <w:r w:rsidRPr="003B4CEB">
        <w:rPr>
          <w:rFonts w:ascii="Times New Roman" w:hAnsi="Times New Roman" w:cs="Times New Roman"/>
          <w:i/>
        </w:rPr>
        <w:t>Νεοκλασικές πόλεις στην Ελλάδα (1830-1920)</w:t>
      </w:r>
      <w:r w:rsidRPr="003B4CEB">
        <w:rPr>
          <w:rFonts w:ascii="Times New Roman" w:hAnsi="Times New Roman" w:cs="Times New Roman"/>
        </w:rPr>
        <w:t>. Μέλισσα, 2007.</w:t>
      </w:r>
      <w:r w:rsidRPr="003B4CEB">
        <w:rPr>
          <w:rFonts w:ascii="Times New Roman" w:hAnsi="Times New Roman" w:cs="Times New Roman"/>
        </w:rPr>
        <w:tab/>
      </w:r>
      <w:r w:rsidRPr="003B4CEB">
        <w:rPr>
          <w:rFonts w:ascii="Times New Roman" w:hAnsi="Times New Roman" w:cs="Times New Roman"/>
          <w:color w:val="FF0000"/>
        </w:rPr>
        <w:t>ART 724.209495 ΦΙΛ</w:t>
      </w:r>
    </w:p>
    <w:sectPr w:rsidR="003B4CEB" w:rsidRPr="003B4CEB" w:rsidSect="00923A6C">
      <w:footerReference w:type="default" r:id="rId9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A791" w14:textId="77777777" w:rsidR="001504CE" w:rsidRDefault="001504CE" w:rsidP="001504CE">
      <w:pPr>
        <w:spacing w:after="0" w:line="240" w:lineRule="auto"/>
      </w:pPr>
      <w:r>
        <w:separator/>
      </w:r>
    </w:p>
  </w:endnote>
  <w:endnote w:type="continuationSeparator" w:id="0">
    <w:p w14:paraId="52289E9A" w14:textId="77777777" w:rsidR="001504CE" w:rsidRDefault="001504CE" w:rsidP="0015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tantia" w:hAnsi="Constantia"/>
        <w:sz w:val="20"/>
      </w:rPr>
      <w:id w:val="1026285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76ECB" w14:textId="08938659" w:rsidR="001504CE" w:rsidRPr="001504CE" w:rsidRDefault="001504CE" w:rsidP="001504CE">
        <w:pPr>
          <w:pStyle w:val="Footer"/>
          <w:tabs>
            <w:tab w:val="clear" w:pos="4153"/>
            <w:tab w:val="clear" w:pos="8306"/>
          </w:tabs>
          <w:jc w:val="center"/>
          <w:rPr>
            <w:rFonts w:ascii="Constantia" w:hAnsi="Constantia"/>
            <w:sz w:val="20"/>
          </w:rPr>
        </w:pPr>
        <w:r w:rsidRPr="001504CE">
          <w:rPr>
            <w:rFonts w:ascii="Constantia" w:hAnsi="Constantia"/>
            <w:sz w:val="20"/>
          </w:rPr>
          <w:fldChar w:fldCharType="begin"/>
        </w:r>
        <w:r w:rsidRPr="001504CE">
          <w:rPr>
            <w:rFonts w:ascii="Constantia" w:hAnsi="Constantia"/>
            <w:sz w:val="20"/>
          </w:rPr>
          <w:instrText xml:space="preserve"> PAGE   \* MERGEFORMAT </w:instrText>
        </w:r>
        <w:r w:rsidRPr="001504CE">
          <w:rPr>
            <w:rFonts w:ascii="Constantia" w:hAnsi="Constantia"/>
            <w:sz w:val="20"/>
          </w:rPr>
          <w:fldChar w:fldCharType="separate"/>
        </w:r>
        <w:r w:rsidRPr="001504CE">
          <w:rPr>
            <w:rFonts w:ascii="Constantia" w:hAnsi="Constantia"/>
            <w:noProof/>
            <w:sz w:val="20"/>
          </w:rPr>
          <w:t>2</w:t>
        </w:r>
        <w:r w:rsidRPr="001504CE">
          <w:rPr>
            <w:rFonts w:ascii="Constantia" w:hAnsi="Constantia"/>
            <w:noProof/>
            <w:sz w:val="20"/>
          </w:rPr>
          <w:fldChar w:fldCharType="end"/>
        </w:r>
      </w:p>
    </w:sdtContent>
  </w:sdt>
  <w:p w14:paraId="29BF1150" w14:textId="77777777" w:rsidR="001504CE" w:rsidRPr="001504CE" w:rsidRDefault="001504CE" w:rsidP="001504CE">
    <w:pPr>
      <w:pStyle w:val="Footer"/>
      <w:tabs>
        <w:tab w:val="clear" w:pos="4153"/>
        <w:tab w:val="clear" w:pos="8306"/>
      </w:tabs>
      <w:rPr>
        <w:rFonts w:ascii="Constantia" w:hAnsi="Constant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7327" w14:textId="77777777" w:rsidR="001504CE" w:rsidRDefault="001504CE" w:rsidP="001504CE">
      <w:pPr>
        <w:spacing w:after="0" w:line="240" w:lineRule="auto"/>
      </w:pPr>
      <w:r>
        <w:separator/>
      </w:r>
    </w:p>
  </w:footnote>
  <w:footnote w:type="continuationSeparator" w:id="0">
    <w:p w14:paraId="76F89A1D" w14:textId="77777777" w:rsidR="001504CE" w:rsidRDefault="001504CE" w:rsidP="0015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B7"/>
    <w:rsid w:val="000265E2"/>
    <w:rsid w:val="000A2E50"/>
    <w:rsid w:val="001123DA"/>
    <w:rsid w:val="001504CE"/>
    <w:rsid w:val="001967A8"/>
    <w:rsid w:val="001D37B7"/>
    <w:rsid w:val="00201406"/>
    <w:rsid w:val="00212424"/>
    <w:rsid w:val="00220962"/>
    <w:rsid w:val="002A648C"/>
    <w:rsid w:val="003B4CEB"/>
    <w:rsid w:val="00541BD6"/>
    <w:rsid w:val="00565B8B"/>
    <w:rsid w:val="00600BC3"/>
    <w:rsid w:val="006526A7"/>
    <w:rsid w:val="006630C8"/>
    <w:rsid w:val="006920C1"/>
    <w:rsid w:val="006A03E3"/>
    <w:rsid w:val="00795FF7"/>
    <w:rsid w:val="00811F77"/>
    <w:rsid w:val="00923A6C"/>
    <w:rsid w:val="009521B8"/>
    <w:rsid w:val="00AE24D4"/>
    <w:rsid w:val="00BF26A3"/>
    <w:rsid w:val="00D63C88"/>
    <w:rsid w:val="00DC54AD"/>
    <w:rsid w:val="00DF5DE3"/>
    <w:rsid w:val="00F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D67A"/>
  <w15:chartTrackingRefBased/>
  <w15:docId w15:val="{B21D0C6E-0084-450F-BF1E-F120D1BE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CE"/>
  </w:style>
  <w:style w:type="paragraph" w:styleId="Footer">
    <w:name w:val="footer"/>
    <w:basedOn w:val="Normal"/>
    <w:link w:val="FooterChar"/>
    <w:uiPriority w:val="99"/>
    <w:unhideWhenUsed/>
    <w:rsid w:val="001504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2" ma:contentTypeDescription="Create a new document." ma:contentTypeScope="" ma:versionID="b6d87415256755c33eb63a0d9ab7921c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75b8fbab781ecd6aeb616fd605783e61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EE999-0549-4FF4-B92A-57BFA81D8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EB11B-734F-498C-83CE-24537D9EDAD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0bbfbbc-ae4c-4493-b94a-ba0503eee42f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BBC88EE-64E6-4CF1-B4DF-E657021825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Μάριος Μπλέτας</dc:creator>
  <cp:keywords/>
  <dc:description/>
  <cp:lastModifiedBy>Γεωργία Κατσίρα</cp:lastModifiedBy>
  <cp:revision>24</cp:revision>
  <dcterms:created xsi:type="dcterms:W3CDTF">2024-10-02T07:46:00Z</dcterms:created>
  <dcterms:modified xsi:type="dcterms:W3CDTF">2024-10-03T09:35:00Z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