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18" w:rsidRPr="00711D1D" w:rsidRDefault="00A47C18" w:rsidP="00A47C18">
      <w:pPr>
        <w:ind w:right="-694"/>
      </w:pPr>
      <w:r w:rsidRPr="00711D1D">
        <w:t>ΕΛΛΗΝΟΑΜΕΡΙΚΑΝΙΚΟΝ ΕΚΠΑΙΔΕΥΤΙΚΟΝ ΙΔΡΥΜΑ</w:t>
      </w:r>
    </w:p>
    <w:p w:rsidR="00A47C18" w:rsidRPr="00711D1D" w:rsidRDefault="00A47C18" w:rsidP="00A47C18">
      <w:pPr>
        <w:ind w:right="-694"/>
      </w:pPr>
      <w:r w:rsidRPr="00711D1D">
        <w:t>ΚΟΛΛΕΓΙΟ ΑΘΗΝΩΝ – ΚΟΛΛΕΓΙΟ ΨΥΧΙΚΟΥ</w:t>
      </w:r>
    </w:p>
    <w:p w:rsidR="00A47C18" w:rsidRPr="00711D1D" w:rsidRDefault="00A47C18" w:rsidP="00A47C18">
      <w:pPr>
        <w:ind w:right="-694"/>
      </w:pPr>
      <w:r w:rsidRPr="00711D1D">
        <w:t xml:space="preserve">ΚΟΛΛΕΓΙΟ </w:t>
      </w:r>
      <w:r>
        <w:t>ΑΘΗΝΩΝ</w:t>
      </w:r>
      <w:r w:rsidRPr="00711D1D">
        <w:t xml:space="preserve"> ΔΗΜΟΤΙΚΟ                                                                         </w:t>
      </w:r>
    </w:p>
    <w:p w:rsidR="00A47C18" w:rsidRPr="00711D1D" w:rsidRDefault="00A47C18" w:rsidP="00A47C18">
      <w:r>
        <w:t>ΜΠΟΔΟΣΑΚΕΙΟ</w:t>
      </w:r>
    </w:p>
    <w:p w:rsidR="00A47C18" w:rsidRPr="00711D1D" w:rsidRDefault="00A47C18" w:rsidP="00A47C18"/>
    <w:p w:rsidR="00A47C18" w:rsidRPr="00711D1D" w:rsidRDefault="00A47C18" w:rsidP="00A47C18">
      <w:pPr>
        <w:jc w:val="right"/>
      </w:pPr>
      <w:r w:rsidRPr="00711D1D">
        <w:t>Ιούνιος 2015</w:t>
      </w:r>
    </w:p>
    <w:p w:rsidR="00A47C18" w:rsidRPr="00711D1D" w:rsidRDefault="00A47C18" w:rsidP="00A47C18">
      <w:pPr>
        <w:jc w:val="center"/>
        <w:rPr>
          <w:b/>
        </w:rPr>
      </w:pPr>
      <w:r w:rsidRPr="00711D1D">
        <w:rPr>
          <w:b/>
        </w:rPr>
        <w:t>Η Βιβλιοθήκη σάς εύχεται καλό καλοκαίρι και σάς προτείνει.....</w:t>
      </w:r>
    </w:p>
    <w:p w:rsidR="00A47C18" w:rsidRPr="00711D1D" w:rsidRDefault="00A47C18" w:rsidP="00A47C18">
      <w:pPr>
        <w:jc w:val="center"/>
        <w:rPr>
          <w:b/>
        </w:rPr>
      </w:pPr>
    </w:p>
    <w:p w:rsidR="00A47C18" w:rsidRPr="00711D1D" w:rsidRDefault="00A47C18" w:rsidP="00A47C1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9525</wp:posOffset>
            </wp:positionV>
            <wp:extent cx="1218565" cy="1326515"/>
            <wp:effectExtent l="0" t="0" r="635" b="6985"/>
            <wp:wrapNone/>
            <wp:docPr id="1" name="Picture 1" descr="http://t3.gstatic.com/images?q=tbn:ANd9GcT5GayAC75kMZ7urgs-fJOU2xnDIDT-baJuWE2-_gf624EW1ImsjA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5GayAC75kMZ7urgs-fJOU2xnDIDT-baJuWE2-_gf624EW1ImsjA">
                      <a:hlinkClick r:id="rId6"/>
                    </pic:cNvPr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326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C18" w:rsidRPr="00711D1D" w:rsidRDefault="00A47C18" w:rsidP="00A47C18">
      <w:pPr>
        <w:ind w:left="720"/>
      </w:pPr>
    </w:p>
    <w:p w:rsidR="00A47C18" w:rsidRPr="00711D1D" w:rsidRDefault="00A47C18" w:rsidP="00A47C18">
      <w:pPr>
        <w:ind w:left="720"/>
      </w:pPr>
    </w:p>
    <w:p w:rsidR="00A47C18" w:rsidRPr="00711D1D" w:rsidRDefault="00A47C18" w:rsidP="00A47C18">
      <w:pPr>
        <w:ind w:left="720"/>
      </w:pPr>
    </w:p>
    <w:p w:rsidR="00A47C18" w:rsidRPr="00711D1D" w:rsidRDefault="00A47C18" w:rsidP="00A47C18">
      <w:pPr>
        <w:ind w:left="720"/>
      </w:pPr>
    </w:p>
    <w:p w:rsidR="00A47C18" w:rsidRPr="00711D1D" w:rsidRDefault="00A47C18" w:rsidP="00A47C18">
      <w:pPr>
        <w:ind w:left="720"/>
      </w:pPr>
    </w:p>
    <w:p w:rsidR="00A47C18" w:rsidRPr="00711D1D" w:rsidRDefault="00A47C18" w:rsidP="00A47C18">
      <w:pPr>
        <w:ind w:left="720"/>
      </w:pPr>
    </w:p>
    <w:p w:rsidR="00A47C18" w:rsidRPr="00711D1D" w:rsidRDefault="00A47C18" w:rsidP="00A47C18">
      <w:pPr>
        <w:jc w:val="center"/>
        <w:rPr>
          <w:u w:val="single"/>
        </w:rPr>
      </w:pPr>
      <w:r w:rsidRPr="00711D1D">
        <w:rPr>
          <w:u w:val="single"/>
        </w:rPr>
        <w:t xml:space="preserve">Βιβλία για την </w:t>
      </w:r>
      <w:bookmarkStart w:id="0" w:name="_GoBack"/>
      <w:r w:rsidRPr="00711D1D">
        <w:rPr>
          <w:u w:val="single"/>
        </w:rPr>
        <w:t xml:space="preserve">5η &amp; 6η </w:t>
      </w:r>
      <w:bookmarkEnd w:id="0"/>
      <w:r w:rsidRPr="00711D1D">
        <w:rPr>
          <w:u w:val="single"/>
        </w:rPr>
        <w:t>τάξη</w:t>
      </w:r>
    </w:p>
    <w:p w:rsidR="00A47C18" w:rsidRPr="00711D1D" w:rsidRDefault="00A47C18" w:rsidP="00A47C18">
      <w:pPr>
        <w:jc w:val="center"/>
        <w:rPr>
          <w:u w:val="single"/>
        </w:rPr>
      </w:pPr>
    </w:p>
    <w:p w:rsidR="00A47C18" w:rsidRPr="00711D1D" w:rsidRDefault="00A47C18" w:rsidP="00A47C18">
      <w:pPr>
        <w:numPr>
          <w:ilvl w:val="0"/>
          <w:numId w:val="1"/>
        </w:numPr>
      </w:pPr>
      <w:proofErr w:type="spellStart"/>
      <w:r w:rsidRPr="00711D1D">
        <w:t>Αγγελίδου</w:t>
      </w:r>
      <w:proofErr w:type="spellEnd"/>
      <w:r w:rsidRPr="00711D1D">
        <w:t xml:space="preserve">, Μαρία. </w:t>
      </w:r>
      <w:r w:rsidRPr="00711D1D">
        <w:rPr>
          <w:u w:val="single"/>
        </w:rPr>
        <w:t>Καράβια που ταξίδεψαν τη φαντασία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Ίκαρος, 2014.</w:t>
      </w:r>
    </w:p>
    <w:p w:rsidR="00A47C18" w:rsidRPr="00711D1D" w:rsidRDefault="00A47C18" w:rsidP="00A47C18">
      <w:pPr>
        <w:numPr>
          <w:ilvl w:val="0"/>
          <w:numId w:val="1"/>
        </w:numPr>
      </w:pPr>
      <w:proofErr w:type="spellStart"/>
      <w:r w:rsidRPr="00711D1D">
        <w:t>Αρτζανίδου</w:t>
      </w:r>
      <w:proofErr w:type="spellEnd"/>
      <w:r w:rsidRPr="00711D1D">
        <w:t xml:space="preserve">, Έλενα. </w:t>
      </w:r>
      <w:r w:rsidRPr="00711D1D">
        <w:rPr>
          <w:u w:val="single"/>
        </w:rPr>
        <w:t>Η πόλη του βασιλιά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Διάπλαση, 2007.</w:t>
      </w:r>
    </w:p>
    <w:p w:rsidR="00A47C18" w:rsidRPr="00711D1D" w:rsidRDefault="00A47C18" w:rsidP="00A47C18">
      <w:pPr>
        <w:numPr>
          <w:ilvl w:val="0"/>
          <w:numId w:val="1"/>
        </w:numPr>
      </w:pPr>
      <w:proofErr w:type="spellStart"/>
      <w:r w:rsidRPr="00711D1D">
        <w:t>Δαρλάση</w:t>
      </w:r>
      <w:proofErr w:type="spellEnd"/>
      <w:r w:rsidRPr="00711D1D">
        <w:t xml:space="preserve">, Αγγελική. </w:t>
      </w:r>
      <w:r w:rsidRPr="00711D1D">
        <w:rPr>
          <w:u w:val="single"/>
        </w:rPr>
        <w:t>Το παλιόπαιδο.</w:t>
      </w:r>
      <w:r w:rsidRPr="00711D1D">
        <w:t xml:space="preserve"> </w:t>
      </w:r>
      <w:proofErr w:type="spellStart"/>
      <w:r w:rsidRPr="00711D1D">
        <w:t>Εκδ</w:t>
      </w:r>
      <w:proofErr w:type="spellEnd"/>
      <w:r w:rsidRPr="00711D1D">
        <w:t>. Πατάκης, 2014</w:t>
      </w:r>
    </w:p>
    <w:p w:rsidR="00A47C18" w:rsidRPr="00711D1D" w:rsidRDefault="00A47C18" w:rsidP="00A47C18">
      <w:pPr>
        <w:numPr>
          <w:ilvl w:val="0"/>
          <w:numId w:val="1"/>
        </w:numPr>
      </w:pPr>
      <w:proofErr w:type="spellStart"/>
      <w:r w:rsidRPr="00711D1D">
        <w:t>Κόντου</w:t>
      </w:r>
      <w:proofErr w:type="spellEnd"/>
      <w:r w:rsidRPr="00711D1D">
        <w:t xml:space="preserve">, Μαριέττα. </w:t>
      </w:r>
      <w:r>
        <w:rPr>
          <w:u w:val="single"/>
        </w:rPr>
        <w:t>Συγνώμη, μπορώ να πω κάτι;</w:t>
      </w:r>
      <w:r w:rsidRPr="00711D1D">
        <w:t xml:space="preserve"> </w:t>
      </w:r>
      <w:proofErr w:type="spellStart"/>
      <w:r w:rsidRPr="00711D1D">
        <w:t>Εκδ</w:t>
      </w:r>
      <w:proofErr w:type="spellEnd"/>
      <w:r w:rsidRPr="00711D1D">
        <w:t xml:space="preserve">. </w:t>
      </w:r>
      <w:r>
        <w:t>Μίνωας</w:t>
      </w:r>
      <w:r w:rsidRPr="00711D1D">
        <w:t>, 201</w:t>
      </w:r>
      <w:r>
        <w:t>3</w:t>
      </w:r>
      <w:r w:rsidRPr="00711D1D">
        <w:t>.</w:t>
      </w:r>
    </w:p>
    <w:p w:rsidR="00A47C18" w:rsidRPr="00711D1D" w:rsidRDefault="00A47C18" w:rsidP="00A47C18">
      <w:pPr>
        <w:numPr>
          <w:ilvl w:val="0"/>
          <w:numId w:val="1"/>
        </w:numPr>
      </w:pPr>
      <w:proofErr w:type="spellStart"/>
      <w:r w:rsidRPr="00711D1D">
        <w:t>Μαντουβάλου</w:t>
      </w:r>
      <w:proofErr w:type="spellEnd"/>
      <w:r w:rsidRPr="00711D1D">
        <w:t xml:space="preserve">, Σοφία. </w:t>
      </w:r>
      <w:r w:rsidRPr="00711D1D">
        <w:rPr>
          <w:u w:val="single"/>
        </w:rPr>
        <w:t>Ο δάσκαλος με τα όνειρα στα μάτια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Πατάκης, 2015.</w:t>
      </w:r>
    </w:p>
    <w:p w:rsidR="00A47C18" w:rsidRPr="00711D1D" w:rsidRDefault="00A47C18" w:rsidP="00A47C18">
      <w:pPr>
        <w:numPr>
          <w:ilvl w:val="0"/>
          <w:numId w:val="1"/>
        </w:numPr>
      </w:pPr>
      <w:r w:rsidRPr="00711D1D">
        <w:t xml:space="preserve">Μαστρογιάννη, Ιφιγένεια. </w:t>
      </w:r>
      <w:r w:rsidRPr="00711D1D">
        <w:rPr>
          <w:u w:val="single"/>
        </w:rPr>
        <w:t>Χάρτινη αγκαλιά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 xml:space="preserve">. </w:t>
      </w:r>
      <w:proofErr w:type="spellStart"/>
      <w:r w:rsidRPr="00711D1D">
        <w:t>Καλέντης</w:t>
      </w:r>
      <w:proofErr w:type="spellEnd"/>
      <w:r w:rsidRPr="00711D1D">
        <w:t>, 2014.</w:t>
      </w:r>
    </w:p>
    <w:p w:rsidR="00A47C18" w:rsidRPr="00711D1D" w:rsidRDefault="00A47C18" w:rsidP="00A47C18">
      <w:pPr>
        <w:numPr>
          <w:ilvl w:val="0"/>
          <w:numId w:val="1"/>
        </w:numPr>
      </w:pPr>
      <w:r w:rsidRPr="00711D1D">
        <w:t xml:space="preserve">Μαυρομάτης, Άρης – </w:t>
      </w:r>
      <w:proofErr w:type="spellStart"/>
      <w:r w:rsidRPr="00711D1D">
        <w:t>Σταθοπούλου</w:t>
      </w:r>
      <w:proofErr w:type="spellEnd"/>
      <w:r w:rsidRPr="00711D1D">
        <w:t xml:space="preserve">, Σοφία – Παπανικολάου, Αποστόλης. </w:t>
      </w:r>
      <w:r w:rsidRPr="00711D1D">
        <w:rPr>
          <w:u w:val="single"/>
        </w:rPr>
        <w:t>Τέχνη και</w:t>
      </w:r>
      <w:r w:rsidRPr="00711D1D">
        <w:t xml:space="preserve"> </w:t>
      </w:r>
      <w:r w:rsidRPr="00711D1D">
        <w:rPr>
          <w:u w:val="single"/>
        </w:rPr>
        <w:t>Μαθηματικά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Λιβάνης, 2014.</w:t>
      </w:r>
    </w:p>
    <w:p w:rsidR="00A47C18" w:rsidRPr="00711D1D" w:rsidRDefault="00A47C18" w:rsidP="00A47C18">
      <w:pPr>
        <w:numPr>
          <w:ilvl w:val="0"/>
          <w:numId w:val="1"/>
        </w:numPr>
      </w:pPr>
      <w:proofErr w:type="spellStart"/>
      <w:r w:rsidRPr="00711D1D">
        <w:t>Μπίνιου</w:t>
      </w:r>
      <w:proofErr w:type="spellEnd"/>
      <w:r w:rsidRPr="00711D1D">
        <w:t xml:space="preserve">, Αθηνά. </w:t>
      </w:r>
      <w:r w:rsidRPr="00711D1D">
        <w:rPr>
          <w:u w:val="single"/>
        </w:rPr>
        <w:t>Η κυρά της Αιξωνής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Πατάκης, 2015.</w:t>
      </w:r>
    </w:p>
    <w:p w:rsidR="00A47C18" w:rsidRPr="00711D1D" w:rsidRDefault="00A47C18" w:rsidP="00A47C18">
      <w:pPr>
        <w:numPr>
          <w:ilvl w:val="0"/>
          <w:numId w:val="1"/>
        </w:numPr>
      </w:pPr>
      <w:r w:rsidRPr="00711D1D">
        <w:t xml:space="preserve">Παπαθεοδώρου, Βασίλης. </w:t>
      </w:r>
      <w:r w:rsidRPr="00711D1D">
        <w:rPr>
          <w:u w:val="single"/>
        </w:rPr>
        <w:t>Ήταν το ίνδαλμά μου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Νομική Βιβλιοθήκη, 2015.</w:t>
      </w:r>
    </w:p>
    <w:p w:rsidR="00A47C18" w:rsidRPr="00711D1D" w:rsidRDefault="00A47C18" w:rsidP="00A47C18">
      <w:pPr>
        <w:numPr>
          <w:ilvl w:val="0"/>
          <w:numId w:val="1"/>
        </w:numPr>
      </w:pPr>
      <w:proofErr w:type="spellStart"/>
      <w:r w:rsidRPr="00711D1D">
        <w:t>Πλησή</w:t>
      </w:r>
      <w:proofErr w:type="spellEnd"/>
      <w:r w:rsidRPr="00711D1D">
        <w:t xml:space="preserve">, Παναγιώτα. </w:t>
      </w:r>
      <w:r w:rsidRPr="00711D1D">
        <w:rPr>
          <w:u w:val="single"/>
        </w:rPr>
        <w:t>Μα, μπαμπά είναι χάλια!</w:t>
      </w:r>
      <w:r w:rsidRPr="00711D1D">
        <w:t xml:space="preserve"> </w:t>
      </w:r>
      <w:proofErr w:type="spellStart"/>
      <w:r w:rsidRPr="00711D1D">
        <w:t>Εκδ</w:t>
      </w:r>
      <w:proofErr w:type="spellEnd"/>
      <w:r w:rsidRPr="00711D1D">
        <w:t>. Κέδρος, 2014.</w:t>
      </w:r>
    </w:p>
    <w:p w:rsidR="00A47C18" w:rsidRPr="00711D1D" w:rsidRDefault="00A47C18" w:rsidP="00A47C18">
      <w:pPr>
        <w:numPr>
          <w:ilvl w:val="0"/>
          <w:numId w:val="1"/>
        </w:numPr>
      </w:pPr>
      <w:proofErr w:type="spellStart"/>
      <w:r w:rsidRPr="00711D1D">
        <w:t>Πριοβόλου</w:t>
      </w:r>
      <w:proofErr w:type="spellEnd"/>
      <w:r w:rsidRPr="00711D1D">
        <w:t xml:space="preserve">, Ελένη. </w:t>
      </w:r>
      <w:r w:rsidRPr="00711D1D">
        <w:rPr>
          <w:u w:val="single"/>
        </w:rPr>
        <w:t>Μαζί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 xml:space="preserve">. </w:t>
      </w:r>
      <w:proofErr w:type="spellStart"/>
      <w:r w:rsidRPr="00711D1D">
        <w:t>Καλέντης</w:t>
      </w:r>
      <w:proofErr w:type="spellEnd"/>
      <w:r w:rsidRPr="00711D1D">
        <w:t>, 2014.</w:t>
      </w:r>
    </w:p>
    <w:p w:rsidR="00A47C18" w:rsidRPr="00711D1D" w:rsidRDefault="00A47C18" w:rsidP="00A47C18">
      <w:pPr>
        <w:numPr>
          <w:ilvl w:val="0"/>
          <w:numId w:val="1"/>
        </w:numPr>
      </w:pPr>
      <w:proofErr w:type="spellStart"/>
      <w:r w:rsidRPr="00711D1D">
        <w:t>Σβορώνου</w:t>
      </w:r>
      <w:proofErr w:type="spellEnd"/>
      <w:r w:rsidRPr="00711D1D">
        <w:t xml:space="preserve">, Ελένη. </w:t>
      </w:r>
      <w:r w:rsidRPr="00711D1D">
        <w:rPr>
          <w:u w:val="single"/>
        </w:rPr>
        <w:t>Το πάτημα του Έλληνα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Κέδρος, 2014.</w:t>
      </w:r>
    </w:p>
    <w:p w:rsidR="00A47C18" w:rsidRPr="00711D1D" w:rsidRDefault="00A47C18" w:rsidP="00A47C18">
      <w:pPr>
        <w:numPr>
          <w:ilvl w:val="0"/>
          <w:numId w:val="1"/>
        </w:numPr>
      </w:pPr>
      <w:proofErr w:type="spellStart"/>
      <w:r w:rsidRPr="00711D1D">
        <w:t>Χωματίδη</w:t>
      </w:r>
      <w:proofErr w:type="spellEnd"/>
      <w:r w:rsidRPr="00711D1D">
        <w:t xml:space="preserve">, Μάρα. </w:t>
      </w:r>
      <w:r w:rsidRPr="00711D1D">
        <w:rPr>
          <w:u w:val="single"/>
        </w:rPr>
        <w:t xml:space="preserve">Ο τρομερός </w:t>
      </w:r>
      <w:proofErr w:type="spellStart"/>
      <w:r w:rsidRPr="00711D1D">
        <w:rPr>
          <w:u w:val="single"/>
        </w:rPr>
        <w:t>Βέιν</w:t>
      </w:r>
      <w:proofErr w:type="spellEnd"/>
      <w:r w:rsidRPr="00711D1D">
        <w:rPr>
          <w:u w:val="single"/>
        </w:rPr>
        <w:t xml:space="preserve"> στον αστερισμό του κύκνου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Διάπλαση, 2009.</w:t>
      </w:r>
    </w:p>
    <w:p w:rsidR="00A47C18" w:rsidRPr="00711D1D" w:rsidRDefault="00A47C18" w:rsidP="00A47C18">
      <w:pPr>
        <w:numPr>
          <w:ilvl w:val="0"/>
          <w:numId w:val="1"/>
        </w:numPr>
      </w:pPr>
      <w:r w:rsidRPr="00711D1D">
        <w:rPr>
          <w:lang w:val="en-US"/>
        </w:rPr>
        <w:t>Boyne</w:t>
      </w:r>
      <w:r w:rsidRPr="00711D1D">
        <w:t xml:space="preserve">, </w:t>
      </w:r>
      <w:r w:rsidRPr="00711D1D">
        <w:rPr>
          <w:lang w:val="en-US"/>
        </w:rPr>
        <w:t>John</w:t>
      </w:r>
      <w:r w:rsidRPr="00711D1D">
        <w:t xml:space="preserve">. </w:t>
      </w:r>
      <w:r w:rsidRPr="00711D1D">
        <w:rPr>
          <w:u w:val="single"/>
        </w:rPr>
        <w:t>Μείνε εκεί που είσαι και μετά φύγε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Ψυχογιός, 2014.</w:t>
      </w:r>
    </w:p>
    <w:p w:rsidR="00A47C18" w:rsidRPr="00711D1D" w:rsidRDefault="00A47C18" w:rsidP="00A47C18">
      <w:pPr>
        <w:numPr>
          <w:ilvl w:val="0"/>
          <w:numId w:val="1"/>
        </w:numPr>
      </w:pPr>
      <w:proofErr w:type="spellStart"/>
      <w:r w:rsidRPr="00711D1D">
        <w:rPr>
          <w:lang w:val="en-US"/>
        </w:rPr>
        <w:t>DiCamillo</w:t>
      </w:r>
      <w:proofErr w:type="spellEnd"/>
      <w:r w:rsidRPr="00711D1D">
        <w:t xml:space="preserve">, </w:t>
      </w:r>
      <w:r w:rsidRPr="00711D1D">
        <w:rPr>
          <w:lang w:val="en-US"/>
        </w:rPr>
        <w:t>Kate</w:t>
      </w:r>
      <w:r w:rsidRPr="00711D1D">
        <w:t xml:space="preserve">. </w:t>
      </w:r>
      <w:r w:rsidRPr="00711D1D">
        <w:rPr>
          <w:u w:val="single"/>
        </w:rPr>
        <w:t>Φλώρα &amp; Οδυσσέας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Μεταίχμιο, 2014.</w:t>
      </w:r>
    </w:p>
    <w:p w:rsidR="00A47C18" w:rsidRPr="00711D1D" w:rsidRDefault="00A47C18" w:rsidP="00A47C18">
      <w:pPr>
        <w:numPr>
          <w:ilvl w:val="0"/>
          <w:numId w:val="1"/>
        </w:numPr>
      </w:pPr>
      <w:r w:rsidRPr="00711D1D">
        <w:rPr>
          <w:lang w:val="en-US"/>
        </w:rPr>
        <w:t>Doyle</w:t>
      </w:r>
      <w:r w:rsidRPr="00711D1D">
        <w:t xml:space="preserve">, </w:t>
      </w:r>
      <w:r w:rsidRPr="00711D1D">
        <w:rPr>
          <w:lang w:val="en-US"/>
        </w:rPr>
        <w:t>Robby</w:t>
      </w:r>
      <w:r w:rsidRPr="00711D1D">
        <w:t xml:space="preserve">. </w:t>
      </w:r>
      <w:r w:rsidRPr="00711D1D">
        <w:rPr>
          <w:u w:val="single"/>
        </w:rPr>
        <w:t>Τέλεια!</w:t>
      </w:r>
      <w:r w:rsidRPr="00711D1D">
        <w:t xml:space="preserve"> </w:t>
      </w:r>
      <w:proofErr w:type="spellStart"/>
      <w:r w:rsidRPr="00711D1D">
        <w:t>Εκδ</w:t>
      </w:r>
      <w:proofErr w:type="spellEnd"/>
      <w:r w:rsidRPr="00711D1D">
        <w:t>. Πατάκης, 2014.</w:t>
      </w:r>
    </w:p>
    <w:p w:rsidR="00A47C18" w:rsidRPr="00711D1D" w:rsidRDefault="00A47C18" w:rsidP="00A47C18">
      <w:pPr>
        <w:numPr>
          <w:ilvl w:val="0"/>
          <w:numId w:val="1"/>
        </w:numPr>
      </w:pPr>
      <w:r w:rsidRPr="00711D1D">
        <w:rPr>
          <w:lang w:val="en-US"/>
        </w:rPr>
        <w:t>Greenwald</w:t>
      </w:r>
      <w:r w:rsidRPr="00711D1D">
        <w:t xml:space="preserve">, </w:t>
      </w:r>
      <w:r w:rsidRPr="00711D1D">
        <w:rPr>
          <w:lang w:val="en-US"/>
        </w:rPr>
        <w:t>Tommy</w:t>
      </w:r>
      <w:r w:rsidRPr="00711D1D">
        <w:t xml:space="preserve">. </w:t>
      </w:r>
      <w:r w:rsidRPr="00711D1D">
        <w:rPr>
          <w:u w:val="single"/>
        </w:rPr>
        <w:t>Η κατασκήνωση και πως να τη γλιτώσετε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Ψυχογιός, 2014.</w:t>
      </w:r>
    </w:p>
    <w:p w:rsidR="00A47C18" w:rsidRPr="00711D1D" w:rsidRDefault="00A47C18" w:rsidP="00A47C18">
      <w:pPr>
        <w:numPr>
          <w:ilvl w:val="0"/>
          <w:numId w:val="1"/>
        </w:numPr>
      </w:pPr>
      <w:r w:rsidRPr="00711D1D">
        <w:rPr>
          <w:lang w:val="en-US"/>
        </w:rPr>
        <w:t>London</w:t>
      </w:r>
      <w:r w:rsidRPr="00711D1D">
        <w:t xml:space="preserve">, </w:t>
      </w:r>
      <w:r w:rsidRPr="00711D1D">
        <w:rPr>
          <w:lang w:val="en-US"/>
        </w:rPr>
        <w:t>Jack</w:t>
      </w:r>
      <w:r w:rsidRPr="00711D1D">
        <w:t xml:space="preserve">. </w:t>
      </w:r>
      <w:r w:rsidRPr="00711D1D">
        <w:rPr>
          <w:u w:val="single"/>
        </w:rPr>
        <w:t>Το κάλεσμα της άγριας φύσης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Μεταίχμιο, 2014.</w:t>
      </w:r>
    </w:p>
    <w:p w:rsidR="00A47C18" w:rsidRPr="00711D1D" w:rsidRDefault="00A47C18" w:rsidP="00A47C18">
      <w:pPr>
        <w:numPr>
          <w:ilvl w:val="0"/>
          <w:numId w:val="1"/>
        </w:numPr>
      </w:pPr>
      <w:proofErr w:type="spellStart"/>
      <w:r w:rsidRPr="00711D1D">
        <w:rPr>
          <w:lang w:val="en-US"/>
        </w:rPr>
        <w:t>Pichon</w:t>
      </w:r>
      <w:proofErr w:type="spellEnd"/>
      <w:r w:rsidRPr="00711D1D">
        <w:t xml:space="preserve">, </w:t>
      </w:r>
      <w:r w:rsidRPr="00711D1D">
        <w:rPr>
          <w:lang w:val="en-US"/>
        </w:rPr>
        <w:t>Liz</w:t>
      </w:r>
      <w:r w:rsidRPr="00711D1D">
        <w:t xml:space="preserve">. </w:t>
      </w:r>
      <w:proofErr w:type="spellStart"/>
      <w:r w:rsidRPr="00711D1D">
        <w:rPr>
          <w:u w:val="single"/>
        </w:rPr>
        <w:t>Τομ</w:t>
      </w:r>
      <w:proofErr w:type="spellEnd"/>
      <w:r w:rsidRPr="00711D1D">
        <w:rPr>
          <w:u w:val="single"/>
        </w:rPr>
        <w:t xml:space="preserve"> Γκέιτς, έξτρα σπέσιαλ λιχουδιές (μπα...)</w:t>
      </w:r>
      <w:r w:rsidRPr="00711D1D">
        <w:t xml:space="preserve">. </w:t>
      </w:r>
      <w:proofErr w:type="spellStart"/>
      <w:r w:rsidRPr="00711D1D">
        <w:t>Εκδ</w:t>
      </w:r>
      <w:proofErr w:type="spellEnd"/>
      <w:r w:rsidRPr="00711D1D">
        <w:t>. Παπαδόπουλος, 2015.</w:t>
      </w:r>
    </w:p>
    <w:p w:rsidR="00A47C18" w:rsidRPr="00711D1D" w:rsidRDefault="00A47C18" w:rsidP="00A47C18">
      <w:pPr>
        <w:numPr>
          <w:ilvl w:val="0"/>
          <w:numId w:val="1"/>
        </w:numPr>
      </w:pPr>
      <w:proofErr w:type="spellStart"/>
      <w:r w:rsidRPr="00711D1D">
        <w:rPr>
          <w:lang w:val="en-US"/>
        </w:rPr>
        <w:t>Stiefrater</w:t>
      </w:r>
      <w:proofErr w:type="spellEnd"/>
      <w:r w:rsidRPr="00711D1D">
        <w:rPr>
          <w:lang w:val="en-US"/>
        </w:rPr>
        <w:t xml:space="preserve">, Maggie. </w:t>
      </w:r>
      <w:r w:rsidRPr="00711D1D">
        <w:rPr>
          <w:u w:val="single"/>
          <w:lang w:val="en-US"/>
        </w:rPr>
        <w:t>Spirit animals</w:t>
      </w:r>
      <w:r w:rsidRPr="00711D1D">
        <w:rPr>
          <w:u w:val="single"/>
          <w:lang w:val="en-GB"/>
        </w:rPr>
        <w:t>,</w:t>
      </w:r>
      <w:r w:rsidRPr="00711D1D">
        <w:rPr>
          <w:u w:val="single"/>
          <w:lang w:val="en-US"/>
        </w:rPr>
        <w:t xml:space="preserve"> </w:t>
      </w:r>
      <w:r w:rsidRPr="00711D1D">
        <w:rPr>
          <w:u w:val="single"/>
        </w:rPr>
        <w:t>Κυνηγημένοι</w:t>
      </w:r>
      <w:r w:rsidRPr="00711D1D">
        <w:rPr>
          <w:lang w:val="en-GB"/>
        </w:rPr>
        <w:t xml:space="preserve">. </w:t>
      </w:r>
      <w:proofErr w:type="spellStart"/>
      <w:r w:rsidRPr="00711D1D">
        <w:t>Εκδ</w:t>
      </w:r>
      <w:proofErr w:type="spellEnd"/>
      <w:r w:rsidRPr="00711D1D">
        <w:rPr>
          <w:lang w:val="en-GB"/>
        </w:rPr>
        <w:t xml:space="preserve">. </w:t>
      </w:r>
      <w:r w:rsidRPr="00711D1D">
        <w:t>Διόπτρα</w:t>
      </w:r>
      <w:r w:rsidRPr="00711D1D">
        <w:rPr>
          <w:lang w:val="en-GB"/>
        </w:rPr>
        <w:t>, 2014.</w:t>
      </w:r>
    </w:p>
    <w:p w:rsidR="007631E0" w:rsidRDefault="007631E0"/>
    <w:sectPr w:rsidR="007631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011B0"/>
    <w:multiLevelType w:val="hybridMultilevel"/>
    <w:tmpl w:val="72FCB24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18"/>
    <w:rsid w:val="007631E0"/>
    <w:rsid w:val="00A4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gr/imgres?q=summer+reading+clip+art&amp;hl=el&amp;sa=X&amp;biw=1024&amp;bih=549&amp;tbm=isch&amp;prmd=imvns&amp;tbnid=qEPvj16ojTyVWM:&amp;imgrefurl=http://kra.sbo.hampton.k12.va.us/media-news/summerreading&amp;docid=TFk2Cm0gZ0JxMM&amp;imgurl=http://kra.sbo.hampton.k12.va.us/_/rsrc/1312081286614/media-news/summerreading/summer%20reading-clipart.gif&amp;w=287&amp;h=240&amp;ei=y3_ET5KoCsSg4gSX65nPCQ&amp;zoom=1&amp;iact=hc&amp;vpx=457&amp;vpy=168&amp;dur=593&amp;hovh=192&amp;hovw=229&amp;tx=140&amp;ty=120&amp;sig=114648405325527563028&amp;page=3&amp;tbnh=159&amp;tbnw=190&amp;start=32&amp;ndsp=12&amp;ved=1t:429,r:6,s:32,i: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2015-06-08T11:55:00Z</dcterms:created>
  <dcterms:modified xsi:type="dcterms:W3CDTF">2015-06-08T11:55:00Z</dcterms:modified>
</cp:coreProperties>
</file>