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2C" w:rsidRDefault="00AC1AF2" w:rsidP="00FE30A9">
      <w:pPr>
        <w:ind w:right="3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6E5EA9F0">
            <wp:simplePos x="0" y="0"/>
            <wp:positionH relativeFrom="margin">
              <wp:align>left</wp:align>
            </wp:positionH>
            <wp:positionV relativeFrom="margin">
              <wp:posOffset>-429039</wp:posOffset>
            </wp:positionV>
            <wp:extent cx="54686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AF2" w:rsidRPr="00AC1AF2" w:rsidRDefault="00AC1AF2" w:rsidP="00FE30A9">
      <w:pPr>
        <w:spacing w:after="100"/>
        <w:ind w:right="326" w:firstLine="720"/>
        <w:jc w:val="right"/>
        <w:rPr>
          <w:rFonts w:ascii="Arial" w:eastAsia="Times New Roman" w:hAnsi="Arial" w:cs="Arial"/>
          <w:noProof/>
          <w:color w:val="000000"/>
          <w:sz w:val="24"/>
          <w:lang w:eastAsia="el-GR"/>
        </w:rPr>
      </w:pPr>
      <w:r>
        <w:t xml:space="preserve"> </w:t>
      </w:r>
      <w:r w:rsidR="007534CF">
        <w:rPr>
          <w:rFonts w:ascii="Arial" w:eastAsia="Times New Roman" w:hAnsi="Arial" w:cs="Arial"/>
          <w:noProof/>
          <w:color w:val="000000"/>
          <w:sz w:val="24"/>
          <w:lang w:eastAsia="el-GR"/>
        </w:rPr>
        <w:t xml:space="preserve">Ιούνιος </w:t>
      </w:r>
      <w:r w:rsidRPr="00AC1AF2">
        <w:rPr>
          <w:rFonts w:ascii="Arial" w:eastAsia="Times New Roman" w:hAnsi="Arial" w:cs="Arial"/>
          <w:noProof/>
          <w:color w:val="000000"/>
          <w:sz w:val="24"/>
          <w:lang w:eastAsia="el-GR"/>
        </w:rPr>
        <w:t>202</w:t>
      </w:r>
      <w:r w:rsidR="004F274B">
        <w:rPr>
          <w:rFonts w:ascii="Arial" w:eastAsia="Times New Roman" w:hAnsi="Arial" w:cs="Arial"/>
          <w:noProof/>
          <w:color w:val="000000"/>
          <w:sz w:val="24"/>
          <w:lang w:eastAsia="el-GR"/>
        </w:rPr>
        <w:t>4</w:t>
      </w:r>
    </w:p>
    <w:p w:rsidR="00A57590" w:rsidRPr="003005C8" w:rsidRDefault="00AC1AF2" w:rsidP="00FE30A9">
      <w:pPr>
        <w:spacing w:after="306"/>
        <w:ind w:right="326"/>
        <w:jc w:val="center"/>
        <w:rPr>
          <w:rFonts w:ascii="Arial" w:eastAsia="Times New Roman" w:hAnsi="Arial" w:cs="Arial"/>
          <w:b/>
          <w:color w:val="000000"/>
          <w:sz w:val="24"/>
          <w:lang w:eastAsia="el-GR"/>
        </w:rPr>
      </w:pPr>
      <w:r w:rsidRPr="00AC1AF2">
        <w:rPr>
          <w:rFonts w:ascii="Arial" w:eastAsia="Times New Roman" w:hAnsi="Arial" w:cs="Arial"/>
          <w:b/>
          <w:color w:val="000000"/>
          <w:sz w:val="28"/>
          <w:u w:val="single" w:color="000000"/>
          <w:lang w:eastAsia="el-GR"/>
        </w:rPr>
        <w:t>Βιβλία για την 5η &amp; 6η τάξη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bookmarkStart w:id="0" w:name="_Hlk167889953"/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Αλεξοπούλου – Πετράκη, </w:t>
      </w:r>
      <w:proofErr w:type="spellStart"/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>Φραντζέσκα</w:t>
      </w:r>
      <w:proofErr w:type="spellEnd"/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C81788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Αλλαγές.</w:t>
      </w:r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C81788">
        <w:rPr>
          <w:rFonts w:ascii="Arial" w:eastAsia="Arial" w:hAnsi="Arial" w:cs="Arial"/>
          <w:color w:val="000000"/>
          <w:sz w:val="24"/>
          <w:szCs w:val="24"/>
          <w:lang w:eastAsia="el-GR"/>
        </w:rPr>
        <w:t>. Διάπλαση, 2019.</w:t>
      </w:r>
    </w:p>
    <w:p w:rsidR="008907A9" w:rsidRPr="008907A9" w:rsidRDefault="008907A9" w:rsidP="008907A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7D2349">
        <w:rPr>
          <w:rFonts w:ascii="Arial" w:hAnsi="Arial" w:cs="Arial"/>
          <w:sz w:val="24"/>
          <w:szCs w:val="24"/>
        </w:rPr>
        <w:t xml:space="preserve">Ανδρικοπούλου, Μαρία. </w:t>
      </w:r>
      <w:r>
        <w:rPr>
          <w:rFonts w:ascii="Arial" w:hAnsi="Arial" w:cs="Arial"/>
          <w:sz w:val="24"/>
          <w:szCs w:val="24"/>
          <w:u w:val="single"/>
        </w:rPr>
        <w:t>Το βιβλίο των καταστροφών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Εκδ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Καλέντης</w:t>
      </w:r>
      <w:proofErr w:type="spellEnd"/>
      <w:r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bookmarkEnd w:id="0"/>
    <w:bookmarkEnd w:id="1"/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Αποστολίδης, Τάσος. 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Αριστοτέλης (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graphic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novel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).</w:t>
      </w: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. Ίκαρος,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Αράπης, Παναγιώτης. 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Χας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και η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Ταγκ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: Το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ΑvRiO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μας καλεί : ταξίδι στην αρχαία         ελληνική τεχνολογία.</w:t>
      </w: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. Υδροπλάνο, 2022.</w:t>
      </w:r>
    </w:p>
    <w:p w:rsidR="00C81788" w:rsidRPr="002A11A4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Γεραρής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–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Καρτελιάς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Ιωάννης. 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Είναι ο σκύλος μου ρομπότ;</w:t>
      </w: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2024.</w:t>
      </w:r>
    </w:p>
    <w:p w:rsidR="00C81788" w:rsidRPr="004F274B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Ζαβάκου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Μαρία.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Ζωή και Μάρκος εναντίον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Χάκερς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Petita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Demas,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Ζέη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Άλκη. 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 μεγάλος περίπατος του Πέτρου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(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graphic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novel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). 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Μεταίχμιο,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2020.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Ζέη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Άλκη. 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καπλάνι της βιτρίνας (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graphic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novel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)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C11E5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Ζωντανού, Κατερίνα.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Human</w:t>
      </w:r>
      <w:r w:rsidRPr="00C11E5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>Net</w:t>
      </w:r>
      <w:r w:rsidRPr="00C11E5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 w:rsidRPr="00F936C8">
        <w:rPr>
          <w:rFonts w:ascii="Arial" w:eastAsia="Arial" w:hAnsi="Arial" w:cs="Arial"/>
          <w:color w:val="000000"/>
          <w:sz w:val="24"/>
          <w:szCs w:val="24"/>
          <w:lang w:eastAsia="el-GR"/>
        </w:rPr>
        <w:t>Ιντζέμπελης</w:t>
      </w:r>
      <w:proofErr w:type="spellEnd"/>
      <w:r w:rsidRPr="00F936C8">
        <w:rPr>
          <w:rFonts w:ascii="Arial" w:eastAsia="Arial" w:hAnsi="Arial" w:cs="Arial"/>
          <w:color w:val="000000"/>
          <w:sz w:val="24"/>
          <w:szCs w:val="24"/>
          <w:lang w:eastAsia="el-GR"/>
        </w:rPr>
        <w:t>, Ελπιδοφόρος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F936C8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Κωνσταντίνος </w:t>
      </w:r>
      <w:proofErr w:type="spellStart"/>
      <w:r w:rsidRPr="00F936C8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Καραθεοδωρή</w:t>
      </w:r>
      <w:proofErr w:type="spellEnd"/>
      <w:r w:rsidRPr="00F936C8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: ο σπουδαίος Έλληνας μαθηματικός.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Παπαδόπουλος,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C11E54">
        <w:rPr>
          <w:rFonts w:ascii="Arial" w:eastAsia="Arial" w:hAnsi="Arial" w:cs="Arial"/>
          <w:color w:val="000000"/>
          <w:sz w:val="24"/>
          <w:szCs w:val="24"/>
          <w:lang w:eastAsia="el-GR"/>
        </w:rPr>
        <w:t>Καζαντζάκης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 w:rsidRPr="00C11E54">
        <w:rPr>
          <w:rFonts w:ascii="Arial" w:eastAsia="Arial" w:hAnsi="Arial" w:cs="Arial"/>
          <w:color w:val="000000"/>
          <w:sz w:val="24"/>
          <w:szCs w:val="24"/>
          <w:lang w:eastAsia="el-GR"/>
        </w:rPr>
        <w:t>Νίκος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Μέγας Αλέξανδρος.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Διόπτρα,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C11E54">
        <w:rPr>
          <w:rFonts w:ascii="Arial" w:eastAsia="Arial" w:hAnsi="Arial" w:cs="Arial"/>
          <w:color w:val="000000"/>
          <w:sz w:val="24"/>
          <w:szCs w:val="24"/>
          <w:lang w:eastAsia="el-GR"/>
        </w:rPr>
        <w:t>Καζαντζάκης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 w:rsidRPr="00C11E54">
        <w:rPr>
          <w:rFonts w:ascii="Arial" w:eastAsia="Arial" w:hAnsi="Arial" w:cs="Arial"/>
          <w:color w:val="000000"/>
          <w:sz w:val="24"/>
          <w:szCs w:val="24"/>
          <w:lang w:eastAsia="el-GR"/>
        </w:rPr>
        <w:t>Νίκος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Στα παλάτια της Κνωσού.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Διόπτρα,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Κόντου, Μαριέττα.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Ερατώ.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Λαγού, Κατερίνα.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 χάρτης του Λευτέρη.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2019.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Μαθιουδάκης, Νίκος &amp;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Μπονάνος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Μάνος.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όνομα μου είναι Κ.Π. Καβάφης.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Ίκαρος,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Μπογδάνη-Σουγιούλ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Δέσποινα. </w:t>
      </w:r>
      <w:r w:rsidRPr="002A11A4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Μαρία Κάλλας : ζώντας μόνο για την τέχνη</w:t>
      </w: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>. Πατάκης, 2023.</w:t>
      </w:r>
    </w:p>
    <w:p w:rsidR="00C81788" w:rsidRPr="00AE0947" w:rsidRDefault="00C81788" w:rsidP="00C81788">
      <w:pPr>
        <w:pStyle w:val="ListParagraph"/>
        <w:numPr>
          <w:ilvl w:val="0"/>
          <w:numId w:val="2"/>
        </w:numPr>
        <w:spacing w:after="306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Μυλωνάκης, Αντώνης. Σειρά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Λίλυ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και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Άλεξ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(Ενδεικτικός τίτλος</w:t>
      </w:r>
      <w:r w:rsidRPr="009B5AE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Μια ιστορία φαντασμάτων</w:t>
      </w:r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8137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Καστανιώτης. 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Παπαγιάννη Μαρία.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Χρυσά κουπιά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Πατάκη,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Πρατικάκη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Βέρα.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Η αδελφή της Χριστίνας.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F936C8">
        <w:rPr>
          <w:rFonts w:ascii="Arial" w:eastAsia="Arial" w:hAnsi="Arial" w:cs="Arial"/>
          <w:color w:val="000000"/>
          <w:sz w:val="24"/>
          <w:szCs w:val="24"/>
          <w:lang w:eastAsia="el-GR"/>
        </w:rPr>
        <w:t>Προδρόμου, Μαρία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F936C8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Στην πόλη με τις πορτοκαλιές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Ελληνοεκδοτική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2024.</w:t>
      </w:r>
    </w:p>
    <w:p w:rsidR="00C81788" w:rsidRPr="008460D5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Ρουμπής</w:t>
      </w:r>
      <w:proofErr w:type="spellEnd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Κώστας &amp; </w:t>
      </w:r>
      <w:proofErr w:type="spellStart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Καρδίζης</w:t>
      </w:r>
      <w:proofErr w:type="spellEnd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Γιάννης. </w:t>
      </w:r>
      <w:r w:rsidRPr="008460D5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Ο πάγκος με τις λεμονάδες. </w:t>
      </w:r>
      <w:proofErr w:type="spellStart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8460D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Νομική Βιβλιοθήκη,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306"/>
        <w:ind w:right="468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Ρουσάκη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Μαρία.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Μήνυμα στο Μανχάταν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Διόπτρα,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Σέργης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Αντώνης.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Πάμπλο, ένας καμβάς αναμνήσεις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2021.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Στοφόρος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Κώστας.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τέλος του παιχνιδιού;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Κέδρος,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Συρίβλη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Ζέφη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Ένα παράξενο ατύχημα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Πατάκη,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E0A41">
        <w:rPr>
          <w:rFonts w:ascii="Arial" w:eastAsia="Arial" w:hAnsi="Arial" w:cs="Arial"/>
          <w:color w:val="000000"/>
          <w:sz w:val="24"/>
          <w:szCs w:val="24"/>
          <w:lang w:eastAsia="el-GR"/>
        </w:rPr>
        <w:t>Χαλιακόπουλος</w:t>
      </w:r>
      <w:proofErr w:type="spellEnd"/>
      <w:r w:rsidRPr="00F936C8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 w:rsidRPr="00CE0A41">
        <w:rPr>
          <w:rFonts w:ascii="Arial" w:eastAsia="Arial" w:hAnsi="Arial" w:cs="Arial"/>
          <w:color w:val="000000"/>
          <w:sz w:val="24"/>
          <w:szCs w:val="24"/>
          <w:lang w:eastAsia="el-GR"/>
        </w:rPr>
        <w:t>Γρηγόρης</w:t>
      </w:r>
      <w:r w:rsidRPr="00F936C8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Το φάντασμα της βιβλιοθήκης.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Καλειδοσκόπιο,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Χριστοδούλου, Πάνος. 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Έχω δικαίωμα; Έχω δικαίωμα!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Μικρή Σελήνη,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Auxier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 w:rsidRPr="003C47E2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Jonathan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Πίτερ </w:t>
      </w:r>
      <w:proofErr w:type="spellStart"/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Νιμπλ</w:t>
      </w:r>
      <w:proofErr w:type="spellEnd"/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: ο κλέφτης με τα μαγικά μάτια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Μεταίχμιο,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lastRenderedPageBreak/>
        <w:t xml:space="preserve"> </w:t>
      </w:r>
      <w:proofErr w:type="spellStart"/>
      <w:r w:rsidRPr="00E02C0F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Deleo</w:t>
      </w:r>
      <w:proofErr w:type="spellEnd"/>
      <w:r w:rsidRPr="00E02C0F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, Raoul &amp; </w:t>
      </w:r>
      <w:proofErr w:type="spellStart"/>
      <w:r w:rsidRPr="00E02C0F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Ster</w:t>
      </w:r>
      <w:proofErr w:type="spellEnd"/>
      <w:r w:rsidRPr="00E02C0F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, Noah.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val="en-US" w:eastAsia="el-GR"/>
        </w:rPr>
        <w:t xml:space="preserve">Terra Ultima.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Η ανακάλυψη μιας άγνωστης ηπείρου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2A11A4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Πατάκη,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Draper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Sharon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Οι λέξεις της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Μέλοντι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.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2024.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A03826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Leonard, M. G.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&amp; </w:t>
      </w:r>
      <w:proofErr w:type="spellStart"/>
      <w:r w:rsidRPr="00A03826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Sedgman</w:t>
      </w:r>
      <w:proofErr w:type="spellEnd"/>
      <w:r w:rsidRPr="00A03826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 </w:t>
      </w:r>
      <w:r w:rsidRPr="00A03826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Sam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Φόνος στο Σαφάρι Σταρ</w:t>
      </w:r>
      <w:r w:rsidRPr="00433E76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Μίνωας, 2022.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F7608E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 w:rsidRPr="00F7608E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Rowling</w:t>
      </w:r>
      <w:r w:rsidRPr="00F7608E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 w:rsidRPr="00F7608E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J</w:t>
      </w:r>
      <w:r w:rsidRPr="00F7608E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F7608E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K</w:t>
      </w:r>
      <w:r w:rsidRPr="00F7608E">
        <w:rPr>
          <w:rFonts w:ascii="Arial" w:eastAsia="Arial" w:hAnsi="Arial" w:cs="Arial"/>
          <w:color w:val="000000"/>
          <w:sz w:val="24"/>
          <w:szCs w:val="24"/>
          <w:lang w:eastAsia="el-GR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Ο Χάρι </w:t>
      </w:r>
      <w:proofErr w:type="spellStart"/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Πότερ</w:t>
      </w:r>
      <w:proofErr w:type="spellEnd"/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 xml:space="preserve"> και η φιλοσοφική λίθος.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Ψυχογιός, 2018.</w:t>
      </w:r>
    </w:p>
    <w:p w:rsidR="00C81788" w:rsidRPr="003C47E2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SF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Said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Τίγρη.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>. Παπαδόπουλος, 2024.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Smith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Alex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3C47E2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Ο κ. Πιγκουίνος και το κάστρο με τα μυστικά</w:t>
      </w:r>
      <w:r w:rsidRPr="003C47E2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Ψυχογιός, 2023.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Stewart</w:t>
      </w:r>
      <w:r w:rsidRPr="00EB49B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Alexandra</w:t>
      </w:r>
      <w:r w:rsidRPr="00EB49B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Εμπρός να αλλάξουμε τον κόσμο!</w:t>
      </w:r>
      <w:r w:rsidRPr="00EB49B7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Καπόν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, 2024.</w:t>
      </w:r>
    </w:p>
    <w:p w:rsidR="00C81788" w:rsidRDefault="00C81788" w:rsidP="00C81788">
      <w:pPr>
        <w:pStyle w:val="ListParagraph"/>
        <w:numPr>
          <w:ilvl w:val="0"/>
          <w:numId w:val="2"/>
        </w:numPr>
        <w:spacing w:after="100" w:line="276" w:lineRule="auto"/>
        <w:ind w:right="468"/>
        <w:jc w:val="both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 w:rsidRPr="001B1821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 </w:t>
      </w:r>
      <w:r w:rsidRPr="003C47E2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Sutherland</w:t>
      </w:r>
      <w:r w:rsidRPr="001B1821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3C47E2">
        <w:rPr>
          <w:rFonts w:ascii="Arial" w:eastAsia="Arial" w:hAnsi="Arial" w:cs="Arial"/>
          <w:color w:val="000000"/>
          <w:sz w:val="24"/>
          <w:szCs w:val="24"/>
          <w:lang w:val="en-US" w:eastAsia="el-GR"/>
        </w:rPr>
        <w:t>Tui</w:t>
      </w:r>
      <w:proofErr w:type="spellEnd"/>
      <w:r w:rsidRPr="001B1821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r w:rsidRPr="00A57590">
        <w:rPr>
          <w:rFonts w:ascii="Arial" w:eastAsia="Arial" w:hAnsi="Arial" w:cs="Arial"/>
          <w:color w:val="000000"/>
          <w:sz w:val="24"/>
          <w:szCs w:val="24"/>
          <w:u w:val="single"/>
          <w:lang w:eastAsia="el-GR"/>
        </w:rPr>
        <w:t>Ενάντια στην παλίρροια</w:t>
      </w:r>
      <w:r w:rsidRPr="001B1821">
        <w:rPr>
          <w:rFonts w:ascii="Arial" w:eastAsia="Arial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Εκδ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l-GR"/>
        </w:rPr>
        <w:t>. Διόπτρα, 2016.</w:t>
      </w:r>
    </w:p>
    <w:p w:rsidR="000B30F5" w:rsidRPr="00E02C0F" w:rsidRDefault="000B30F5" w:rsidP="00FE30A9">
      <w:pPr>
        <w:pStyle w:val="ListParagraph"/>
        <w:spacing w:after="100" w:line="276" w:lineRule="auto"/>
        <w:ind w:left="11" w:right="326"/>
        <w:rPr>
          <w:rFonts w:ascii="Arial" w:eastAsia="Arial" w:hAnsi="Arial" w:cs="Arial"/>
          <w:color w:val="000000"/>
          <w:sz w:val="24"/>
          <w:szCs w:val="24"/>
          <w:lang w:eastAsia="el-GR"/>
        </w:rPr>
      </w:pPr>
    </w:p>
    <w:p w:rsidR="000E4CD9" w:rsidRPr="00E02C0F" w:rsidRDefault="00FE30A9" w:rsidP="00FE30A9">
      <w:pPr>
        <w:pStyle w:val="ListParagraph"/>
        <w:spacing w:after="100" w:line="276" w:lineRule="auto"/>
        <w:ind w:left="11" w:right="326"/>
        <w:rPr>
          <w:rFonts w:ascii="Arial" w:eastAsia="Arial" w:hAnsi="Arial" w:cs="Arial"/>
          <w:color w:val="000000"/>
          <w:sz w:val="24"/>
          <w:szCs w:val="24"/>
          <w:lang w:eastAsia="el-GR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1600117</wp:posOffset>
            </wp:positionH>
            <wp:positionV relativeFrom="paragraph">
              <wp:posOffset>13611</wp:posOffset>
            </wp:positionV>
            <wp:extent cx="2305878" cy="2452699"/>
            <wp:effectExtent l="0" t="0" r="0" b="5080"/>
            <wp:wrapTight wrapText="bothSides">
              <wp:wrapPolygon edited="0">
                <wp:start x="0" y="0"/>
                <wp:lineTo x="0" y="21477"/>
                <wp:lineTo x="21416" y="21477"/>
                <wp:lineTo x="21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Καλό Καλοκαίρι (3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9" t="21538" r="18510" b="14344"/>
                    <a:stretch/>
                  </pic:blipFill>
                  <pic:spPr bwMode="auto">
                    <a:xfrm>
                      <a:off x="0" y="0"/>
                      <a:ext cx="2305878" cy="245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18E" w:rsidRPr="00E02C0F" w:rsidRDefault="00CE518E" w:rsidP="00FE30A9">
      <w:pPr>
        <w:spacing w:after="100" w:line="276" w:lineRule="auto"/>
        <w:ind w:right="326"/>
        <w:jc w:val="center"/>
        <w:rPr>
          <w:rFonts w:ascii="Arial" w:eastAsia="Arial" w:hAnsi="Arial" w:cs="Arial"/>
          <w:color w:val="000000"/>
          <w:sz w:val="24"/>
          <w:szCs w:val="24"/>
          <w:lang w:eastAsia="el-GR"/>
        </w:rPr>
      </w:pPr>
    </w:p>
    <w:p w:rsidR="00AC1AF2" w:rsidRPr="00590D9C" w:rsidRDefault="00AC1AF2" w:rsidP="00FE30A9">
      <w:pPr>
        <w:spacing w:after="100" w:line="276" w:lineRule="auto"/>
        <w:ind w:right="326"/>
        <w:jc w:val="center"/>
        <w:rPr>
          <w:rFonts w:ascii="Arial" w:eastAsia="Arial" w:hAnsi="Arial" w:cs="Arial"/>
          <w:color w:val="000000"/>
          <w:sz w:val="24"/>
          <w:szCs w:val="24"/>
          <w:lang w:eastAsia="el-GR"/>
        </w:rPr>
      </w:pPr>
    </w:p>
    <w:sectPr w:rsidR="00AC1AF2" w:rsidRPr="00590D9C" w:rsidSect="00CE518E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553"/>
    <w:multiLevelType w:val="hybridMultilevel"/>
    <w:tmpl w:val="65665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587"/>
    <w:multiLevelType w:val="hybridMultilevel"/>
    <w:tmpl w:val="280CB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217"/>
    <w:multiLevelType w:val="hybridMultilevel"/>
    <w:tmpl w:val="52946162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>
      <w:start w:val="1"/>
      <w:numFmt w:val="lowerLetter"/>
      <w:lvlText w:val="%2."/>
      <w:lvlJc w:val="left"/>
      <w:pPr>
        <w:ind w:left="731" w:hanging="360"/>
      </w:pPr>
    </w:lvl>
    <w:lvl w:ilvl="2" w:tplc="0408001B">
      <w:start w:val="1"/>
      <w:numFmt w:val="lowerRoman"/>
      <w:lvlText w:val="%3."/>
      <w:lvlJc w:val="right"/>
      <w:pPr>
        <w:ind w:left="1451" w:hanging="180"/>
      </w:pPr>
    </w:lvl>
    <w:lvl w:ilvl="3" w:tplc="0408000F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DD618D8"/>
    <w:multiLevelType w:val="hybridMultilevel"/>
    <w:tmpl w:val="39FCC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F2"/>
    <w:rsid w:val="00024389"/>
    <w:rsid w:val="000B30F5"/>
    <w:rsid w:val="000E4CD9"/>
    <w:rsid w:val="001120B0"/>
    <w:rsid w:val="00137FE8"/>
    <w:rsid w:val="001B1821"/>
    <w:rsid w:val="001E52C7"/>
    <w:rsid w:val="002117B1"/>
    <w:rsid w:val="002A11A4"/>
    <w:rsid w:val="002E26BE"/>
    <w:rsid w:val="003005C8"/>
    <w:rsid w:val="003421DC"/>
    <w:rsid w:val="0034342D"/>
    <w:rsid w:val="003A285C"/>
    <w:rsid w:val="003A30F9"/>
    <w:rsid w:val="003C47E2"/>
    <w:rsid w:val="00433E76"/>
    <w:rsid w:val="004F274B"/>
    <w:rsid w:val="00540C7F"/>
    <w:rsid w:val="00590D9C"/>
    <w:rsid w:val="006561EB"/>
    <w:rsid w:val="006C3297"/>
    <w:rsid w:val="007534CF"/>
    <w:rsid w:val="007E2415"/>
    <w:rsid w:val="008460D5"/>
    <w:rsid w:val="008543A6"/>
    <w:rsid w:val="00856FD9"/>
    <w:rsid w:val="008907A9"/>
    <w:rsid w:val="00A03826"/>
    <w:rsid w:val="00A57590"/>
    <w:rsid w:val="00A676A6"/>
    <w:rsid w:val="00AC1AF2"/>
    <w:rsid w:val="00AE0947"/>
    <w:rsid w:val="00B72CB6"/>
    <w:rsid w:val="00B74F5B"/>
    <w:rsid w:val="00C11E54"/>
    <w:rsid w:val="00C81788"/>
    <w:rsid w:val="00CA7C9B"/>
    <w:rsid w:val="00CE0A41"/>
    <w:rsid w:val="00CE518E"/>
    <w:rsid w:val="00D41B64"/>
    <w:rsid w:val="00DA0968"/>
    <w:rsid w:val="00E02C0F"/>
    <w:rsid w:val="00EB49B7"/>
    <w:rsid w:val="00EF3282"/>
    <w:rsid w:val="00F7608E"/>
    <w:rsid w:val="00F936C8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00B"/>
  <w15:chartTrackingRefBased/>
  <w15:docId w15:val="{B193C1AA-629E-4999-A746-0EC14C6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F0F9-E463-4AC4-A304-C1D330F1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Ευγενία Χαμζάι</cp:lastModifiedBy>
  <cp:revision>18</cp:revision>
  <dcterms:created xsi:type="dcterms:W3CDTF">2024-05-22T05:39:00Z</dcterms:created>
  <dcterms:modified xsi:type="dcterms:W3CDTF">2024-05-29T12:48:00Z</dcterms:modified>
</cp:coreProperties>
</file>