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1F03B" w14:textId="3064935C" w:rsidR="00D9089F" w:rsidRDefault="00D9089F" w:rsidP="00D9089F">
      <w:pPr>
        <w:spacing w:after="186"/>
        <w:ind w:left="0" w:firstLine="0"/>
        <w:jc w:val="right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188B530A" wp14:editId="15CDD837">
            <wp:simplePos x="0" y="0"/>
            <wp:positionH relativeFrom="page">
              <wp:posOffset>962025</wp:posOffset>
            </wp:positionH>
            <wp:positionV relativeFrom="margin">
              <wp:posOffset>-520065</wp:posOffset>
            </wp:positionV>
            <wp:extent cx="5553075" cy="89789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2[1386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>
        <w:rPr>
          <w:noProof/>
          <w:lang w:val="en-US"/>
        </w:rPr>
        <w:t xml:space="preserve"> </w:t>
      </w:r>
      <w:r>
        <w:rPr>
          <w:noProof/>
        </w:rPr>
        <w:t>Σχολ. έτος</w:t>
      </w:r>
      <w:r>
        <w:rPr>
          <w:noProof/>
          <w:lang w:val="en-US"/>
        </w:rPr>
        <w:t xml:space="preserve">: </w:t>
      </w:r>
      <w:r w:rsidR="00C6355A">
        <w:rPr>
          <w:rFonts w:ascii="Arial" w:eastAsia="Arial" w:hAnsi="Arial" w:cs="Arial"/>
          <w:sz w:val="28"/>
        </w:rPr>
        <w:t xml:space="preserve"> </w:t>
      </w:r>
      <w:r w:rsidRPr="00D9089F">
        <w:rPr>
          <w:noProof/>
        </w:rPr>
        <w:t>2022-2023</w:t>
      </w:r>
      <w:r w:rsidR="00C6355A">
        <w:t xml:space="preserve"> </w:t>
      </w:r>
    </w:p>
    <w:p w14:paraId="1DF1F7E4" w14:textId="77777777" w:rsidR="00D9089F" w:rsidRPr="00D9089F" w:rsidRDefault="00D9089F" w:rsidP="00D9089F">
      <w:pPr>
        <w:spacing w:after="99"/>
        <w:ind w:left="0" w:firstLine="0"/>
        <w:jc w:val="right"/>
      </w:pPr>
    </w:p>
    <w:p w14:paraId="7DA50891" w14:textId="48CA3CF9" w:rsidR="00992A70" w:rsidRDefault="00C6355A">
      <w:pPr>
        <w:spacing w:after="319"/>
        <w:ind w:left="151" w:firstLine="0"/>
        <w:jc w:val="center"/>
      </w:pPr>
      <w:r>
        <w:rPr>
          <w:sz w:val="28"/>
          <w:u w:val="single" w:color="000000"/>
        </w:rPr>
        <w:t>Βιβλία για την 3η &amp; 4η τάξη</w:t>
      </w:r>
      <w:r>
        <w:rPr>
          <w:sz w:val="28"/>
        </w:rPr>
        <w:t xml:space="preserve"> </w:t>
      </w:r>
      <w:r>
        <w:t xml:space="preserve"> </w:t>
      </w:r>
    </w:p>
    <w:p w14:paraId="3F46A8CC" w14:textId="77777777" w:rsidR="00992A70" w:rsidRDefault="00C6355A">
      <w:pPr>
        <w:numPr>
          <w:ilvl w:val="0"/>
          <w:numId w:val="1"/>
        </w:numPr>
        <w:spacing w:after="105" w:line="354" w:lineRule="auto"/>
        <w:ind w:right="174" w:hanging="360"/>
      </w:pPr>
      <w:r>
        <w:t xml:space="preserve">Ανδρεάδη, Ελένη. Οι μαχητές του Ντάο. Υπόθεση ηλιακό τσάι. Εκδ. Μεταίχμιο, 2022.  </w:t>
      </w:r>
    </w:p>
    <w:p w14:paraId="14C67959" w14:textId="77777777" w:rsidR="00992A70" w:rsidRDefault="00C6355A">
      <w:pPr>
        <w:numPr>
          <w:ilvl w:val="0"/>
          <w:numId w:val="1"/>
        </w:numPr>
        <w:ind w:right="174" w:hanging="360"/>
      </w:pPr>
      <w:r>
        <w:t xml:space="preserve">Αρμενιάκου, Κωνσταντίνα. Οι μύθοι του νερού. Εκδ. Καλέντης, 2022.  </w:t>
      </w:r>
    </w:p>
    <w:p w14:paraId="1D29F9A4" w14:textId="77777777" w:rsidR="00992A70" w:rsidRDefault="00C6355A">
      <w:pPr>
        <w:numPr>
          <w:ilvl w:val="0"/>
          <w:numId w:val="1"/>
        </w:numPr>
        <w:ind w:right="174" w:hanging="360"/>
      </w:pPr>
      <w:r>
        <w:t xml:space="preserve">Γιακουμάκη, Ιωάννα-Μαρία. Οι μαγεμένες κόρες του Κάστρου. Εκδ.  </w:t>
      </w:r>
    </w:p>
    <w:p w14:paraId="6E5AC5CB" w14:textId="77777777" w:rsidR="00992A70" w:rsidRDefault="00C6355A">
      <w:pPr>
        <w:spacing w:after="251"/>
        <w:ind w:left="370" w:right="174"/>
      </w:pPr>
      <w:r>
        <w:t>Χρυσομηλιά, 2013. (4</w:t>
      </w:r>
      <w:r>
        <w:rPr>
          <w:vertAlign w:val="superscript"/>
        </w:rPr>
        <w:t>η</w:t>
      </w:r>
      <w:r>
        <w:t xml:space="preserve"> τάξη)  </w:t>
      </w:r>
    </w:p>
    <w:p w14:paraId="2B62E5F2" w14:textId="77777777" w:rsidR="006A4A7E" w:rsidRDefault="006A4A7E" w:rsidP="006A4A7E">
      <w:pPr>
        <w:numPr>
          <w:ilvl w:val="0"/>
          <w:numId w:val="1"/>
        </w:numPr>
        <w:ind w:right="174" w:hanging="360"/>
      </w:pPr>
      <w:r>
        <w:t xml:space="preserve">Δασκαλάκη, Μαρία. Ο Ασπροδόντης. Εκδ. Μίνωας, 2021.  </w:t>
      </w:r>
    </w:p>
    <w:p w14:paraId="0C1C4FA8" w14:textId="6C10EA44" w:rsidR="00992A70" w:rsidRDefault="00C6355A">
      <w:pPr>
        <w:numPr>
          <w:ilvl w:val="0"/>
          <w:numId w:val="1"/>
        </w:numPr>
        <w:spacing w:after="125" w:line="367" w:lineRule="auto"/>
        <w:ind w:right="174" w:hanging="360"/>
      </w:pPr>
      <w:r>
        <w:t>Δασκαλάκη, Μαρία. Μυστική αποστολή. Το νερό της λησμονιάς. Εκδ. Μίνωας, 2021. (4</w:t>
      </w:r>
      <w:r>
        <w:rPr>
          <w:vertAlign w:val="superscript"/>
        </w:rPr>
        <w:t>η</w:t>
      </w:r>
      <w:r>
        <w:t xml:space="preserve"> τάξη)  </w:t>
      </w:r>
    </w:p>
    <w:p w14:paraId="5FF828F0" w14:textId="364F18C1" w:rsidR="00756DF2" w:rsidRDefault="00756DF2">
      <w:pPr>
        <w:numPr>
          <w:ilvl w:val="0"/>
          <w:numId w:val="1"/>
        </w:numPr>
        <w:spacing w:after="125" w:line="367" w:lineRule="auto"/>
        <w:ind w:right="174" w:hanging="360"/>
      </w:pPr>
      <w:r>
        <w:t>Δασκαλάκη, Μαρία. Το μυστηριώδες νησί. Ιούλιος Βερν. Εκδ.</w:t>
      </w:r>
      <w:r w:rsidR="00DD6CF5">
        <w:t xml:space="preserve"> Μίνωας, 2022.</w:t>
      </w:r>
    </w:p>
    <w:p w14:paraId="6E2BB5D0" w14:textId="19EDF9CB" w:rsidR="00756DF2" w:rsidRDefault="00756DF2">
      <w:pPr>
        <w:numPr>
          <w:ilvl w:val="0"/>
          <w:numId w:val="1"/>
        </w:numPr>
        <w:spacing w:after="125" w:line="367" w:lineRule="auto"/>
        <w:ind w:right="174" w:hanging="360"/>
      </w:pPr>
      <w:r>
        <w:t>Δέλτα, Πηνελόπ</w:t>
      </w:r>
      <w:r w:rsidR="0023734C">
        <w:t>η</w:t>
      </w:r>
      <w:r>
        <w:t>. Τρελαντώνης. Εκδ. Μίνωας, 2020.</w:t>
      </w:r>
    </w:p>
    <w:p w14:paraId="3528923C" w14:textId="77777777" w:rsidR="00992A70" w:rsidRDefault="00C6355A">
      <w:pPr>
        <w:numPr>
          <w:ilvl w:val="0"/>
          <w:numId w:val="1"/>
        </w:numPr>
        <w:ind w:right="174" w:hanging="360"/>
      </w:pPr>
      <w:r>
        <w:t xml:space="preserve">Ηλιοπούλου, Μελίνα. Φανταστική βόλτα στη Φλωρεντία. Εκδ. Καλέντης, 2022.  </w:t>
      </w:r>
    </w:p>
    <w:p w14:paraId="707ED618" w14:textId="77777777" w:rsidR="00992A70" w:rsidRDefault="00C6355A">
      <w:pPr>
        <w:numPr>
          <w:ilvl w:val="0"/>
          <w:numId w:val="1"/>
        </w:numPr>
        <w:ind w:right="174" w:hanging="360"/>
      </w:pPr>
      <w:r>
        <w:t xml:space="preserve">Ιωαννίδης, Πάμος. Θησέας για μια εβδομάδα. Εκδ. Κέδρος, 2022.  </w:t>
      </w:r>
    </w:p>
    <w:p w14:paraId="4CE84FCD" w14:textId="77777777" w:rsidR="00992A70" w:rsidRDefault="00C6355A">
      <w:pPr>
        <w:numPr>
          <w:ilvl w:val="0"/>
          <w:numId w:val="1"/>
        </w:numPr>
        <w:ind w:right="174" w:hanging="360"/>
      </w:pPr>
      <w:r>
        <w:t xml:space="preserve">Καλαντζάκου, Σοφία. Μπαρούτι για την Επανάσταση. Εκδ. Πολιτιστικό Ίδρυμα </w:t>
      </w:r>
    </w:p>
    <w:p w14:paraId="074A59B2" w14:textId="77777777" w:rsidR="00992A70" w:rsidRDefault="00C6355A">
      <w:pPr>
        <w:ind w:left="370" w:right="174"/>
      </w:pPr>
      <w:r>
        <w:t xml:space="preserve">Ομίλου Πειραιώς, 2021.  </w:t>
      </w:r>
    </w:p>
    <w:p w14:paraId="4A5FBC8F" w14:textId="77777777" w:rsidR="00992A70" w:rsidRDefault="00C6355A">
      <w:pPr>
        <w:numPr>
          <w:ilvl w:val="0"/>
          <w:numId w:val="1"/>
        </w:numPr>
        <w:spacing w:after="6" w:line="440" w:lineRule="auto"/>
        <w:ind w:right="174" w:hanging="360"/>
      </w:pPr>
      <w:r>
        <w:t xml:space="preserve">Καλαντζάκου, Σοφία. Η Αλεξάνδρα, ο Παύλος και το μυστήριο της λίμνης Στυμφαλίας. Εκδ. Πολιτιστικό Ίδρυμα Ομίλου Πειραιώς, 2015.  </w:t>
      </w:r>
    </w:p>
    <w:p w14:paraId="55D18AF2" w14:textId="77777777" w:rsidR="00992A70" w:rsidRDefault="00C6355A">
      <w:pPr>
        <w:numPr>
          <w:ilvl w:val="0"/>
          <w:numId w:val="1"/>
        </w:numPr>
        <w:spacing w:after="5" w:line="441" w:lineRule="auto"/>
        <w:ind w:right="174" w:hanging="360"/>
      </w:pPr>
      <w:r>
        <w:t xml:space="preserve">Κουτσοδημητροπούλου, Τζένη. Ένας σαμουράι, ένα σπαθί και το κεφάλι της ζωής. Εκδ. Διόπτρα, 2022.  </w:t>
      </w:r>
    </w:p>
    <w:p w14:paraId="62CC4D50" w14:textId="77777777" w:rsidR="00992A70" w:rsidRDefault="00C6355A">
      <w:pPr>
        <w:numPr>
          <w:ilvl w:val="0"/>
          <w:numId w:val="1"/>
        </w:numPr>
        <w:ind w:right="174" w:hanging="360"/>
      </w:pPr>
      <w:r>
        <w:t xml:space="preserve">Κωστάκου, Φωτεινή. Άγγελος Σικελιανός. Ένας ονειροπόλος ποιητής. Εκδ.  </w:t>
      </w:r>
    </w:p>
    <w:p w14:paraId="52BEE960" w14:textId="77777777" w:rsidR="00992A70" w:rsidRDefault="00C6355A">
      <w:pPr>
        <w:ind w:left="370" w:right="174"/>
      </w:pPr>
      <w:r>
        <w:t xml:space="preserve">Ελληνοεκδοτική, 2021.  </w:t>
      </w:r>
    </w:p>
    <w:p w14:paraId="010BF6A0" w14:textId="77777777" w:rsidR="00992A70" w:rsidRDefault="00C6355A">
      <w:pPr>
        <w:numPr>
          <w:ilvl w:val="0"/>
          <w:numId w:val="1"/>
        </w:numPr>
        <w:ind w:right="174" w:hanging="360"/>
      </w:pPr>
      <w:r>
        <w:t xml:space="preserve">Μανδηλαράς, Φίλιππος. Αντιγόνη το κορίτσι που αγαπούσε τους λύκους. Εκδ.  </w:t>
      </w:r>
    </w:p>
    <w:p w14:paraId="4300F712" w14:textId="77777777" w:rsidR="00992A70" w:rsidRDefault="00C6355A">
      <w:pPr>
        <w:ind w:left="370" w:right="174"/>
      </w:pPr>
      <w:r>
        <w:t xml:space="preserve">Πατάκης, 2021.  </w:t>
      </w:r>
    </w:p>
    <w:p w14:paraId="1713480E" w14:textId="77777777" w:rsidR="00992A70" w:rsidRDefault="00C6355A">
      <w:pPr>
        <w:numPr>
          <w:ilvl w:val="0"/>
          <w:numId w:val="1"/>
        </w:numPr>
        <w:ind w:right="174" w:hanging="360"/>
      </w:pPr>
      <w:r>
        <w:t xml:space="preserve">Μπαλάσκα, Αναστασία. Αλφαβητάρι δεινοσαύρων. Εκδ. Ίκαρος, 2022.  </w:t>
      </w:r>
    </w:p>
    <w:p w14:paraId="59C01035" w14:textId="77777777" w:rsidR="00992A70" w:rsidRDefault="00C6355A">
      <w:pPr>
        <w:numPr>
          <w:ilvl w:val="0"/>
          <w:numId w:val="1"/>
        </w:numPr>
        <w:ind w:right="174" w:hanging="360"/>
      </w:pPr>
      <w:r>
        <w:lastRenderedPageBreak/>
        <w:t xml:space="preserve">Μπαμπέτα, Ιωάννα. Αντίο Σμύρνη. Εκδ. Μίνωας, 2022.  </w:t>
      </w:r>
    </w:p>
    <w:p w14:paraId="383ABA44" w14:textId="77777777" w:rsidR="00992A70" w:rsidRDefault="00C6355A">
      <w:pPr>
        <w:numPr>
          <w:ilvl w:val="0"/>
          <w:numId w:val="1"/>
        </w:numPr>
        <w:spacing w:after="92" w:line="357" w:lineRule="auto"/>
        <w:ind w:right="174" w:hanging="360"/>
      </w:pPr>
      <w:r>
        <w:t xml:space="preserve">Μπογδάνη-Σουγιούλ, Δέσποινα. Ο παππούς μου ο γίγαντας. Εκδ. Υδροπλάνο, 2022.  </w:t>
      </w:r>
    </w:p>
    <w:p w14:paraId="40088397" w14:textId="77777777" w:rsidR="00992A70" w:rsidRDefault="00C6355A">
      <w:pPr>
        <w:numPr>
          <w:ilvl w:val="0"/>
          <w:numId w:val="1"/>
        </w:numPr>
        <w:ind w:right="174" w:hanging="360"/>
      </w:pPr>
      <w:r>
        <w:t xml:space="preserve">Ξανθοπούλου, Βίκυ. Escape Book. Απόδραση από την Ατλαντίδα. Εκδ.  </w:t>
      </w:r>
    </w:p>
    <w:p w14:paraId="21AD1D3C" w14:textId="77777777" w:rsidR="00992A70" w:rsidRDefault="00C6355A">
      <w:pPr>
        <w:ind w:left="370" w:right="174"/>
      </w:pPr>
      <w:r>
        <w:t xml:space="preserve">Παπαδόπουλος, 2022.  </w:t>
      </w:r>
    </w:p>
    <w:p w14:paraId="0947576C" w14:textId="77777777" w:rsidR="00992A70" w:rsidRDefault="00C6355A">
      <w:pPr>
        <w:numPr>
          <w:ilvl w:val="0"/>
          <w:numId w:val="1"/>
        </w:numPr>
        <w:ind w:right="174" w:hanging="360"/>
      </w:pPr>
      <w:r>
        <w:t>Παντερμαλής, Δημήτρης. Το αρχαίο σχολείο. Εκδ. Μέλισσα, 2022. (4</w:t>
      </w:r>
      <w:r>
        <w:rPr>
          <w:vertAlign w:val="superscript"/>
        </w:rPr>
        <w:t>η</w:t>
      </w:r>
      <w:r>
        <w:t xml:space="preserve"> τάξη)  </w:t>
      </w:r>
    </w:p>
    <w:p w14:paraId="10F18ECC" w14:textId="77777777" w:rsidR="00992A70" w:rsidRDefault="00C6355A">
      <w:pPr>
        <w:numPr>
          <w:ilvl w:val="0"/>
          <w:numId w:val="1"/>
        </w:numPr>
        <w:spacing w:after="231"/>
        <w:ind w:right="174" w:hanging="360"/>
      </w:pPr>
      <w:r>
        <w:t>Πιπίνη, Αργυρώ. Ζάζα. Εκδ. Καλειδοσκόπιο, 2021. (4</w:t>
      </w:r>
      <w:r>
        <w:rPr>
          <w:vertAlign w:val="superscript"/>
        </w:rPr>
        <w:t>η</w:t>
      </w:r>
      <w:r>
        <w:t xml:space="preserve"> τάξη) 19.</w:t>
      </w:r>
      <w:r>
        <w:rPr>
          <w:rFonts w:ascii="Arial" w:eastAsia="Arial" w:hAnsi="Arial" w:cs="Arial"/>
        </w:rPr>
        <w:t xml:space="preserve"> </w:t>
      </w:r>
      <w:r>
        <w:t xml:space="preserve">Πούλος, </w:t>
      </w:r>
    </w:p>
    <w:p w14:paraId="1DFFE34E" w14:textId="77777777" w:rsidR="00992A70" w:rsidRDefault="00C6355A">
      <w:pPr>
        <w:ind w:left="370" w:right="174"/>
      </w:pPr>
      <w:r>
        <w:t xml:space="preserve">Κώστας. Τέρατα της μυθολογίας. Εκδ. Μεταίχμιο, 2018.  </w:t>
      </w:r>
    </w:p>
    <w:p w14:paraId="7CBFEDD7" w14:textId="77777777" w:rsidR="00992A70" w:rsidRDefault="00C6355A">
      <w:pPr>
        <w:numPr>
          <w:ilvl w:val="0"/>
          <w:numId w:val="2"/>
        </w:numPr>
        <w:ind w:right="174" w:hanging="360"/>
      </w:pPr>
      <w:r>
        <w:t xml:space="preserve">Ρουσάκη, Μαρία. Μήνυμα στο Μανχάταν. Εκδ. Διόπτρα, 2022.  </w:t>
      </w:r>
    </w:p>
    <w:p w14:paraId="6A144E62" w14:textId="77777777" w:rsidR="00992A70" w:rsidRDefault="00C6355A">
      <w:pPr>
        <w:numPr>
          <w:ilvl w:val="0"/>
          <w:numId w:val="2"/>
        </w:numPr>
        <w:ind w:right="174" w:hanging="360"/>
      </w:pPr>
      <w:r>
        <w:t xml:space="preserve">Ρώσσης, Νικόλας. Το χαμόγελο της Λόλας. Εκδ. Πατάκης, 2020.  </w:t>
      </w:r>
    </w:p>
    <w:p w14:paraId="280FFA6B" w14:textId="03B63620" w:rsidR="00992A70" w:rsidRDefault="00C6355A">
      <w:pPr>
        <w:numPr>
          <w:ilvl w:val="0"/>
          <w:numId w:val="2"/>
        </w:numPr>
        <w:ind w:right="174" w:hanging="360"/>
      </w:pPr>
      <w:r>
        <w:t xml:space="preserve">Σταματάκη, Αργυρώ. Μέσα στο νερό. Εκδ. Μέλισσα, 2022.  </w:t>
      </w:r>
    </w:p>
    <w:p w14:paraId="00471217" w14:textId="7F837F69" w:rsidR="004D6965" w:rsidRDefault="004D6965">
      <w:pPr>
        <w:numPr>
          <w:ilvl w:val="0"/>
          <w:numId w:val="2"/>
        </w:numPr>
        <w:ind w:right="174" w:hanging="360"/>
      </w:pPr>
      <w:r>
        <w:t>Χατζηευστρατίου Μιχελινάκη, Πέννυ. Το πρώτο όνειρο του Φώτη. Ένα ταξίδι στο φως. Εκδ. Ιδιωτική, 2020.</w:t>
      </w:r>
    </w:p>
    <w:p w14:paraId="0806952B" w14:textId="77777777" w:rsidR="00992A70" w:rsidRDefault="00C6355A">
      <w:pPr>
        <w:numPr>
          <w:ilvl w:val="0"/>
          <w:numId w:val="2"/>
        </w:numPr>
        <w:ind w:right="174" w:hanging="360"/>
      </w:pPr>
      <w:r w:rsidRPr="00C6355A">
        <w:rPr>
          <w:lang w:val="en-US"/>
        </w:rPr>
        <w:t xml:space="preserve">Behrangi, Samad. To </w:t>
      </w:r>
      <w:r>
        <w:t>μικρό</w:t>
      </w:r>
      <w:r w:rsidRPr="00C6355A">
        <w:rPr>
          <w:lang w:val="en-US"/>
        </w:rPr>
        <w:t xml:space="preserve"> </w:t>
      </w:r>
      <w:r>
        <w:t>μαύρο</w:t>
      </w:r>
      <w:r w:rsidRPr="00C6355A">
        <w:rPr>
          <w:lang w:val="en-US"/>
        </w:rPr>
        <w:t xml:space="preserve"> </w:t>
      </w:r>
      <w:r>
        <w:t>ψάρι</w:t>
      </w:r>
      <w:r w:rsidRPr="00C6355A">
        <w:rPr>
          <w:lang w:val="en-US"/>
        </w:rPr>
        <w:t xml:space="preserve">. </w:t>
      </w:r>
      <w:r>
        <w:t>Εκδ. Λιβάνης, 2021. (4</w:t>
      </w:r>
      <w:r>
        <w:rPr>
          <w:vertAlign w:val="superscript"/>
        </w:rPr>
        <w:t>η</w:t>
      </w:r>
      <w:r>
        <w:t xml:space="preserve"> τάξη)  </w:t>
      </w:r>
    </w:p>
    <w:p w14:paraId="7F95523B" w14:textId="77777777" w:rsidR="00992A70" w:rsidRDefault="00C6355A">
      <w:pPr>
        <w:numPr>
          <w:ilvl w:val="0"/>
          <w:numId w:val="2"/>
        </w:numPr>
        <w:ind w:right="174" w:hanging="360"/>
      </w:pPr>
      <w:r>
        <w:t xml:space="preserve">Baudet, Stephanie. Σέρλοκ Χολμς. Η ναυτική συνθήκη. Εκδ. Μίνωας, 2021.  </w:t>
      </w:r>
    </w:p>
    <w:p w14:paraId="1E80A9CE" w14:textId="77777777" w:rsidR="00992A70" w:rsidRDefault="00C6355A">
      <w:pPr>
        <w:numPr>
          <w:ilvl w:val="0"/>
          <w:numId w:val="2"/>
        </w:numPr>
        <w:spacing w:after="87" w:line="354" w:lineRule="auto"/>
        <w:ind w:right="174" w:hanging="360"/>
      </w:pPr>
      <w:r>
        <w:t xml:space="preserve">Blyton, Enid. Τα 5 λαγωνικά. Το μυστήριο με το θαμμένο μυστικό. Εκδ. Μίνωας, 2022.   </w:t>
      </w:r>
    </w:p>
    <w:p w14:paraId="48FF0DCA" w14:textId="77777777" w:rsidR="00992A70" w:rsidRDefault="00C6355A">
      <w:pPr>
        <w:numPr>
          <w:ilvl w:val="0"/>
          <w:numId w:val="2"/>
        </w:numPr>
        <w:ind w:right="174" w:hanging="360"/>
      </w:pPr>
      <w:r>
        <w:t xml:space="preserve">Blyton, Enid. Ένα παράξενο κορίτσι στο Σεν Κλαιρ. Εκδ. Μίνωας, 2020.   </w:t>
      </w:r>
    </w:p>
    <w:p w14:paraId="7BC0E2EF" w14:textId="77777777" w:rsidR="00992A70" w:rsidRDefault="00C6355A">
      <w:pPr>
        <w:numPr>
          <w:ilvl w:val="0"/>
          <w:numId w:val="2"/>
        </w:numPr>
        <w:ind w:right="174" w:hanging="360"/>
      </w:pPr>
      <w:r>
        <w:t xml:space="preserve">Bone, Emily. Ανακαλύπτω την εξέλιξη. Εκδ. Ψυχογιός, 2021.  </w:t>
      </w:r>
    </w:p>
    <w:p w14:paraId="31CEE1E3" w14:textId="77777777" w:rsidR="00992A70" w:rsidRDefault="00C6355A">
      <w:pPr>
        <w:numPr>
          <w:ilvl w:val="0"/>
          <w:numId w:val="2"/>
        </w:numPr>
        <w:ind w:right="174" w:hanging="360"/>
      </w:pPr>
      <w:r>
        <w:t xml:space="preserve">Clapham, Katie. Το βιβλιοπωλείο που χάθηκε. Εκδ. Τζιαμπίρης-Πυραμίδα, 2019.  </w:t>
      </w:r>
    </w:p>
    <w:p w14:paraId="68BC8D11" w14:textId="77777777" w:rsidR="00C6355A" w:rsidRDefault="00C6355A">
      <w:pPr>
        <w:numPr>
          <w:ilvl w:val="0"/>
          <w:numId w:val="2"/>
        </w:numPr>
        <w:ind w:right="174" w:hanging="360"/>
      </w:pPr>
      <w:r>
        <w:rPr>
          <w:lang w:val="en-US"/>
        </w:rPr>
        <w:t>Conomos</w:t>
      </w:r>
      <w:r w:rsidRPr="00C6355A">
        <w:t xml:space="preserve">, </w:t>
      </w:r>
      <w:r>
        <w:rPr>
          <w:lang w:val="en-US"/>
        </w:rPr>
        <w:t>Anna</w:t>
      </w:r>
      <w:r w:rsidRPr="00C6355A">
        <w:t xml:space="preserve">. </w:t>
      </w:r>
      <w:r>
        <w:t>Η υπόσχεση. Εκδ. Ποταμός, 2012.</w:t>
      </w:r>
    </w:p>
    <w:p w14:paraId="247CA995" w14:textId="77777777" w:rsidR="00992A70" w:rsidRDefault="00C6355A">
      <w:pPr>
        <w:numPr>
          <w:ilvl w:val="0"/>
          <w:numId w:val="2"/>
        </w:numPr>
        <w:ind w:right="174" w:hanging="360"/>
      </w:pPr>
      <w:r>
        <w:t xml:space="preserve">Crupi, Jaclyn. Μικροί επιστήμονες κάνουν πειράματα. Εκδ. Susaeta, 2016.  </w:t>
      </w:r>
    </w:p>
    <w:p w14:paraId="5D827BE3" w14:textId="77777777" w:rsidR="00992A70" w:rsidRDefault="00C6355A">
      <w:pPr>
        <w:numPr>
          <w:ilvl w:val="0"/>
          <w:numId w:val="2"/>
        </w:numPr>
        <w:ind w:right="174" w:hanging="360"/>
      </w:pPr>
      <w:r>
        <w:t xml:space="preserve">De La Bedoyere. Το μεγάλο βιβλίο της φύσης. Εκδ. Ψυχογιός, 2021.  </w:t>
      </w:r>
    </w:p>
    <w:p w14:paraId="71D7AD98" w14:textId="77777777" w:rsidR="00992A70" w:rsidRDefault="00C6355A">
      <w:pPr>
        <w:numPr>
          <w:ilvl w:val="0"/>
          <w:numId w:val="2"/>
        </w:numPr>
        <w:spacing w:after="96" w:line="352" w:lineRule="auto"/>
        <w:ind w:right="174" w:hanging="360"/>
      </w:pPr>
      <w:r>
        <w:t xml:space="preserve">Deutsch Libby. Το μεγάλο ταξίδι των μικρών καθημερινών πραγμάτων. Εκδ. Susaeta, 2019.  </w:t>
      </w:r>
    </w:p>
    <w:p w14:paraId="7A2BA344" w14:textId="53DA4CE3" w:rsidR="00992A70" w:rsidRDefault="00C6355A">
      <w:pPr>
        <w:numPr>
          <w:ilvl w:val="0"/>
          <w:numId w:val="2"/>
        </w:numPr>
        <w:spacing w:after="123" w:line="365" w:lineRule="auto"/>
        <w:ind w:right="174" w:hanging="360"/>
      </w:pPr>
      <w:r>
        <w:t>DiCamillo, Kate. To θαυμαστό ταξίδι του Έντουαρντ Τιουλέιν. Εκδ. Διόπτρα, 2022. (4</w:t>
      </w:r>
      <w:r>
        <w:rPr>
          <w:vertAlign w:val="superscript"/>
        </w:rPr>
        <w:t>η</w:t>
      </w:r>
      <w:r>
        <w:t xml:space="preserve"> τάξη)  </w:t>
      </w:r>
    </w:p>
    <w:p w14:paraId="78C48DDB" w14:textId="3ACE80DD" w:rsidR="00756DF2" w:rsidRDefault="00756DF2">
      <w:pPr>
        <w:numPr>
          <w:ilvl w:val="0"/>
          <w:numId w:val="2"/>
        </w:numPr>
        <w:spacing w:after="123" w:line="365" w:lineRule="auto"/>
        <w:ind w:right="174" w:hanging="360"/>
      </w:pPr>
      <w:r>
        <w:rPr>
          <w:lang w:val="en-US"/>
        </w:rPr>
        <w:t>Dickens</w:t>
      </w:r>
      <w:r w:rsidRPr="00756DF2">
        <w:t xml:space="preserve">, </w:t>
      </w:r>
      <w:r>
        <w:rPr>
          <w:lang w:val="en-US"/>
        </w:rPr>
        <w:t>Charles</w:t>
      </w:r>
      <w:r w:rsidRPr="00756DF2">
        <w:t xml:space="preserve">. </w:t>
      </w:r>
      <w:r>
        <w:t>Ένας κόσμος γεμάτος… Ντίκενς. 8 αγαπημένες κλασικές ιστορίες. Εκδ. Μίνωας, 2021.</w:t>
      </w:r>
    </w:p>
    <w:p w14:paraId="77235C10" w14:textId="77777777" w:rsidR="00992A70" w:rsidRDefault="00C6355A">
      <w:pPr>
        <w:numPr>
          <w:ilvl w:val="0"/>
          <w:numId w:val="2"/>
        </w:numPr>
        <w:spacing w:after="160"/>
        <w:ind w:right="174" w:hanging="360"/>
      </w:pPr>
      <w:r>
        <w:lastRenderedPageBreak/>
        <w:t xml:space="preserve">Dominguez, Niko. 101 πράγματα που πρέπει να ξέρεις για τους δεινόσαυρους. </w:t>
      </w:r>
    </w:p>
    <w:p w14:paraId="228FD577" w14:textId="77777777" w:rsidR="00992A70" w:rsidRDefault="00C6355A">
      <w:pPr>
        <w:ind w:left="370" w:right="174"/>
      </w:pPr>
      <w:r>
        <w:t xml:space="preserve">Εκδ. Susaeta, 2020.  </w:t>
      </w:r>
    </w:p>
    <w:p w14:paraId="02FCEF41" w14:textId="77777777" w:rsidR="00992A70" w:rsidRDefault="00C6355A">
      <w:pPr>
        <w:numPr>
          <w:ilvl w:val="0"/>
          <w:numId w:val="2"/>
        </w:numPr>
        <w:ind w:right="174" w:hanging="360"/>
      </w:pPr>
      <w:r>
        <w:t xml:space="preserve">Eggers, Dave. Τι μπορεί να κάνει ένας πολίτης; Εκδ. Μέλισσα, 2022.  </w:t>
      </w:r>
    </w:p>
    <w:p w14:paraId="3C734CDB" w14:textId="77777777" w:rsidR="00992A70" w:rsidRDefault="00C6355A">
      <w:pPr>
        <w:numPr>
          <w:ilvl w:val="0"/>
          <w:numId w:val="2"/>
        </w:numPr>
        <w:ind w:right="174" w:hanging="360"/>
      </w:pPr>
      <w:r>
        <w:t xml:space="preserve">Finer, Nadia. Ντροπαλοί και δυνατοί. Εκδ. Διόπτρα, 2022.  </w:t>
      </w:r>
    </w:p>
    <w:p w14:paraId="2E5848E6" w14:textId="77777777" w:rsidR="00992A70" w:rsidRDefault="00C6355A">
      <w:pPr>
        <w:numPr>
          <w:ilvl w:val="0"/>
          <w:numId w:val="2"/>
        </w:numPr>
        <w:ind w:right="174" w:hanging="360"/>
      </w:pPr>
      <w:r>
        <w:t xml:space="preserve">Goes, Peter. Χρονολόγιο. Επιστήμη &amp; τεχνολογία. Εκδ. Πατάκης, 2019.  </w:t>
      </w:r>
    </w:p>
    <w:p w14:paraId="0BF17A26" w14:textId="77777777" w:rsidR="00992A70" w:rsidRDefault="00C6355A">
      <w:pPr>
        <w:numPr>
          <w:ilvl w:val="0"/>
          <w:numId w:val="2"/>
        </w:numPr>
        <w:spacing w:after="78" w:line="354" w:lineRule="auto"/>
        <w:ind w:right="174" w:hanging="360"/>
      </w:pPr>
      <w:r>
        <w:t xml:space="preserve">Hanackova, Pavla. Έξυπνες ερωτήσεις απίστευτες απαντήσεις. Εκδ. Μεταίχμιο, 2019.  </w:t>
      </w:r>
    </w:p>
    <w:p w14:paraId="49E7A812" w14:textId="77777777" w:rsidR="00992A70" w:rsidRDefault="00C6355A">
      <w:pPr>
        <w:numPr>
          <w:ilvl w:val="0"/>
          <w:numId w:val="2"/>
        </w:numPr>
        <w:ind w:right="174" w:hanging="360"/>
      </w:pPr>
      <w:r>
        <w:t xml:space="preserve">Holland, Michael. Έφαγα λιακάδα για πρωινό. Εκδ. Petta Demas, 2020.  </w:t>
      </w:r>
    </w:p>
    <w:p w14:paraId="57279115" w14:textId="77777777" w:rsidR="00992A70" w:rsidRDefault="00C6355A">
      <w:pPr>
        <w:numPr>
          <w:ilvl w:val="0"/>
          <w:numId w:val="2"/>
        </w:numPr>
        <w:spacing w:after="90" w:line="354" w:lineRule="auto"/>
        <w:ind w:right="174" w:hanging="360"/>
      </w:pPr>
      <w:r>
        <w:t xml:space="preserve">Innocente, Agnese. Κλασικά σε κόμικ. Ο θαυμάσιος μάγος του Οζ. Εκδ. Μίνωας, 2020.  </w:t>
      </w:r>
    </w:p>
    <w:p w14:paraId="23F5A49A" w14:textId="2AD8F7CE" w:rsidR="00992A70" w:rsidRDefault="00C6355A">
      <w:pPr>
        <w:numPr>
          <w:ilvl w:val="0"/>
          <w:numId w:val="2"/>
        </w:numPr>
        <w:ind w:right="174" w:hanging="360"/>
      </w:pPr>
      <w:r>
        <w:t xml:space="preserve">Lindgren, Astrid. Πίπη Φακιδομύτη. Εκδ. Ψυχογιός, 2019.  </w:t>
      </w:r>
    </w:p>
    <w:p w14:paraId="60A76AAF" w14:textId="21803B50" w:rsidR="00C2020E" w:rsidRDefault="00C2020E">
      <w:pPr>
        <w:numPr>
          <w:ilvl w:val="0"/>
          <w:numId w:val="2"/>
        </w:numPr>
        <w:ind w:right="174" w:hanging="360"/>
      </w:pPr>
      <w:r>
        <w:rPr>
          <w:lang w:val="en-US"/>
        </w:rPr>
        <w:t>Malot</w:t>
      </w:r>
      <w:r w:rsidRPr="00C2020E">
        <w:t xml:space="preserve">, </w:t>
      </w:r>
      <w:r>
        <w:rPr>
          <w:lang w:val="en-US"/>
        </w:rPr>
        <w:t>Hector</w:t>
      </w:r>
      <w:r w:rsidRPr="00C2020E">
        <w:t xml:space="preserve">. </w:t>
      </w:r>
      <w:r>
        <w:t>Με οικογένεια. Εκδ. Άγκυρα, 2014. (4</w:t>
      </w:r>
      <w:r w:rsidRPr="00C2020E">
        <w:rPr>
          <w:vertAlign w:val="superscript"/>
        </w:rPr>
        <w:t>η</w:t>
      </w:r>
      <w:r>
        <w:t xml:space="preserve"> τάξη)</w:t>
      </w:r>
    </w:p>
    <w:p w14:paraId="21B876D9" w14:textId="77777777" w:rsidR="00992A70" w:rsidRDefault="00C6355A">
      <w:pPr>
        <w:numPr>
          <w:ilvl w:val="0"/>
          <w:numId w:val="2"/>
        </w:numPr>
        <w:ind w:right="174" w:hanging="360"/>
      </w:pPr>
      <w:r>
        <w:t xml:space="preserve">Moreas, Thiago de. Ο άτλαντας της ιστορίας. Εκδ. Ψυχογιός, 2021.   </w:t>
      </w:r>
    </w:p>
    <w:p w14:paraId="3CB42093" w14:textId="77777777" w:rsidR="00992A70" w:rsidRDefault="00C6355A">
      <w:pPr>
        <w:numPr>
          <w:ilvl w:val="0"/>
          <w:numId w:val="2"/>
        </w:numPr>
        <w:ind w:right="174" w:hanging="360"/>
      </w:pPr>
      <w:r>
        <w:t xml:space="preserve">Mugford, Simon. Η σειρά «Αστέρια του ποδοσφαίρου». Εκδ. Μίνωας, 2020.  </w:t>
      </w:r>
    </w:p>
    <w:p w14:paraId="655274A7" w14:textId="77777777" w:rsidR="00992A70" w:rsidRDefault="00C6355A">
      <w:pPr>
        <w:numPr>
          <w:ilvl w:val="0"/>
          <w:numId w:val="2"/>
        </w:numPr>
        <w:ind w:right="174" w:hanging="360"/>
      </w:pPr>
      <w:r>
        <w:t xml:space="preserve">Norbury, James. Το ταξίδι του Πάντα και του Δράκου. Εκδ. Διόπτρα, 2022.  </w:t>
      </w:r>
    </w:p>
    <w:p w14:paraId="27520EED" w14:textId="77777777" w:rsidR="00992A70" w:rsidRDefault="00C6355A">
      <w:pPr>
        <w:numPr>
          <w:ilvl w:val="0"/>
          <w:numId w:val="2"/>
        </w:numPr>
        <w:ind w:right="174" w:hanging="360"/>
      </w:pPr>
      <w:r>
        <w:t xml:space="preserve">Part, Michael. Η ιστορία της Γκρέτα Τούνμπεργκ. Η διαφορά είναι δύναμη. Εκδ.  </w:t>
      </w:r>
    </w:p>
    <w:p w14:paraId="12134EED" w14:textId="77777777" w:rsidR="00992A70" w:rsidRDefault="00C6355A">
      <w:pPr>
        <w:ind w:left="370" w:right="174"/>
      </w:pPr>
      <w:r>
        <w:t>Πατάκης, 2020. (4</w:t>
      </w:r>
      <w:r>
        <w:rPr>
          <w:vertAlign w:val="superscript"/>
        </w:rPr>
        <w:t>η</w:t>
      </w:r>
      <w:r>
        <w:t xml:space="preserve"> τάξη)  </w:t>
      </w:r>
    </w:p>
    <w:p w14:paraId="09C78FC0" w14:textId="77777777" w:rsidR="00992A70" w:rsidRDefault="00C6355A">
      <w:pPr>
        <w:numPr>
          <w:ilvl w:val="0"/>
          <w:numId w:val="2"/>
        </w:numPr>
        <w:ind w:right="174" w:hanging="360"/>
      </w:pPr>
      <w:r>
        <w:t xml:space="preserve">Part, Michael.Εντέν Αζάρ. Το παιδί θαύμα. Εκδ. Πατάκης, 2020.  </w:t>
      </w:r>
    </w:p>
    <w:p w14:paraId="47E26E53" w14:textId="77777777" w:rsidR="00992A70" w:rsidRDefault="00C6355A">
      <w:pPr>
        <w:numPr>
          <w:ilvl w:val="0"/>
          <w:numId w:val="2"/>
        </w:numPr>
        <w:ind w:right="174" w:hanging="360"/>
      </w:pPr>
      <w:r>
        <w:t xml:space="preserve">Palluy, Christine. H σειρά των βιβλίων «Σπουδαίες Προσωπικότητες». Εκδ.  </w:t>
      </w:r>
    </w:p>
    <w:p w14:paraId="54AF3B1F" w14:textId="77777777" w:rsidR="00992A70" w:rsidRDefault="00C6355A">
      <w:pPr>
        <w:ind w:left="370" w:right="174"/>
      </w:pPr>
      <w:r>
        <w:t xml:space="preserve">Δεσύλλας, 2022.  </w:t>
      </w:r>
    </w:p>
    <w:p w14:paraId="617BED5A" w14:textId="77777777" w:rsidR="00992A70" w:rsidRDefault="00C6355A">
      <w:pPr>
        <w:numPr>
          <w:ilvl w:val="0"/>
          <w:numId w:val="2"/>
        </w:numPr>
        <w:ind w:right="174" w:hanging="360"/>
      </w:pPr>
      <w:r w:rsidRPr="00C6355A">
        <w:rPr>
          <w:lang w:val="en-US"/>
        </w:rPr>
        <w:t xml:space="preserve">Pellant, Chris. </w:t>
      </w:r>
      <w:r>
        <w:t>ΖΟΟΜ</w:t>
      </w:r>
      <w:r w:rsidRPr="00C6355A">
        <w:rPr>
          <w:lang w:val="en-US"/>
        </w:rPr>
        <w:t xml:space="preserve"> </w:t>
      </w:r>
      <w:r>
        <w:t>στη</w:t>
      </w:r>
      <w:r w:rsidRPr="00C6355A">
        <w:rPr>
          <w:lang w:val="en-US"/>
        </w:rPr>
        <w:t xml:space="preserve"> </w:t>
      </w:r>
      <w:r>
        <w:t>γνώση</w:t>
      </w:r>
      <w:r w:rsidRPr="00C6355A">
        <w:rPr>
          <w:lang w:val="en-US"/>
        </w:rPr>
        <w:t xml:space="preserve">. </w:t>
      </w:r>
      <w:r>
        <w:t xml:space="preserve">Μαγικός κόσμος. Εκδ. Ίριδα, 2004.  </w:t>
      </w:r>
    </w:p>
    <w:p w14:paraId="6A4D6E68" w14:textId="77777777" w:rsidR="00992A70" w:rsidRDefault="00C6355A">
      <w:pPr>
        <w:numPr>
          <w:ilvl w:val="0"/>
          <w:numId w:val="2"/>
        </w:numPr>
        <w:spacing w:after="96" w:line="354" w:lineRule="auto"/>
        <w:ind w:right="174" w:hanging="360"/>
      </w:pPr>
      <w:r>
        <w:t xml:space="preserve">Prevot, Pascal. Ο μικρός Σέρλοκ. Φάντασμα στο Λούνα Παρκ. Εκδ. Δεσύλλας, 2022.  </w:t>
      </w:r>
    </w:p>
    <w:p w14:paraId="37918E62" w14:textId="77777777" w:rsidR="00992A70" w:rsidRDefault="00C6355A">
      <w:pPr>
        <w:numPr>
          <w:ilvl w:val="0"/>
          <w:numId w:val="2"/>
        </w:numPr>
        <w:spacing w:after="54" w:line="414" w:lineRule="auto"/>
        <w:ind w:right="174" w:hanging="360"/>
      </w:pPr>
      <w:r>
        <w:t>Roberts, Emma. Η Δρακοκιβωτός. Έλα να σώσουμε τον πιο σπάνιο δράκο στη γη. Εκδ. Πατάκης, 2021. (4</w:t>
      </w:r>
      <w:r>
        <w:rPr>
          <w:vertAlign w:val="superscript"/>
        </w:rPr>
        <w:t>η</w:t>
      </w:r>
      <w:r>
        <w:t xml:space="preserve"> τάξη)  </w:t>
      </w:r>
    </w:p>
    <w:p w14:paraId="66101014" w14:textId="77777777" w:rsidR="00992A70" w:rsidRDefault="00C6355A">
      <w:pPr>
        <w:numPr>
          <w:ilvl w:val="0"/>
          <w:numId w:val="2"/>
        </w:numPr>
        <w:spacing w:after="7" w:line="423" w:lineRule="auto"/>
        <w:ind w:right="174" w:hanging="360"/>
      </w:pPr>
      <w:r>
        <w:t xml:space="preserve">Socolovsky, Gisela. Ταξίδι στο διάστημα. Από τη γη μας ως την άκρη του σύμπαντος. Εκδ. Susaeta, 2019.  </w:t>
      </w:r>
    </w:p>
    <w:p w14:paraId="1145BE3D" w14:textId="5E8C874B" w:rsidR="00992A70" w:rsidRDefault="00C6355A">
      <w:pPr>
        <w:numPr>
          <w:ilvl w:val="0"/>
          <w:numId w:val="2"/>
        </w:numPr>
        <w:spacing w:after="0" w:line="444" w:lineRule="auto"/>
        <w:ind w:right="174" w:hanging="360"/>
      </w:pPr>
      <w:r>
        <w:lastRenderedPageBreak/>
        <w:t xml:space="preserve">Scalzo Yi, Andrea. 100 απλές δραστηριότητες STEAM για μικρούς επιστήμονες και καλλιτέχνες. Εκδ. Μεταίχμιο, 2020.  </w:t>
      </w:r>
    </w:p>
    <w:p w14:paraId="502F368A" w14:textId="24C873C2" w:rsidR="00C2020E" w:rsidRDefault="00C2020E">
      <w:pPr>
        <w:numPr>
          <w:ilvl w:val="0"/>
          <w:numId w:val="2"/>
        </w:numPr>
        <w:spacing w:after="0" w:line="444" w:lineRule="auto"/>
        <w:ind w:right="174" w:hanging="360"/>
      </w:pPr>
      <w:r>
        <w:rPr>
          <w:lang w:val="en-US"/>
        </w:rPr>
        <w:t>Tritten</w:t>
      </w:r>
      <w:r w:rsidRPr="00467239">
        <w:t xml:space="preserve">, </w:t>
      </w:r>
      <w:r>
        <w:rPr>
          <w:lang w:val="en-US"/>
        </w:rPr>
        <w:t>Charles</w:t>
      </w:r>
      <w:r w:rsidRPr="00467239">
        <w:t xml:space="preserve">. </w:t>
      </w:r>
      <w:r>
        <w:t>Η</w:t>
      </w:r>
      <w:r w:rsidRPr="00C2020E">
        <w:t xml:space="preserve"> </w:t>
      </w:r>
      <w:r>
        <w:t>Χάιντι</w:t>
      </w:r>
      <w:r w:rsidRPr="00C2020E">
        <w:t xml:space="preserve"> </w:t>
      </w:r>
      <w:r>
        <w:t>μεγαλώνει. Εκδ. Άγκυ</w:t>
      </w:r>
      <w:r w:rsidR="00CE049C">
        <w:t>ρ</w:t>
      </w:r>
      <w:r>
        <w:t>α, 2022.</w:t>
      </w:r>
      <w:r>
        <w:rPr>
          <w:lang w:val="en-US"/>
        </w:rPr>
        <w:t xml:space="preserve"> (4</w:t>
      </w:r>
      <w:r w:rsidRPr="00C2020E">
        <w:rPr>
          <w:vertAlign w:val="superscript"/>
        </w:rPr>
        <w:t>η</w:t>
      </w:r>
      <w:r>
        <w:t xml:space="preserve"> τάξη)</w:t>
      </w:r>
    </w:p>
    <w:p w14:paraId="1CF7F17A" w14:textId="035C5C40" w:rsidR="00C2020E" w:rsidRPr="00C2020E" w:rsidRDefault="00C2020E">
      <w:pPr>
        <w:numPr>
          <w:ilvl w:val="0"/>
          <w:numId w:val="2"/>
        </w:numPr>
        <w:spacing w:after="0" w:line="444" w:lineRule="auto"/>
        <w:ind w:right="174" w:hanging="360"/>
      </w:pPr>
      <w:r>
        <w:rPr>
          <w:lang w:val="en-US"/>
        </w:rPr>
        <w:t>Twain</w:t>
      </w:r>
      <w:r w:rsidRPr="00C2020E">
        <w:t xml:space="preserve">, </w:t>
      </w:r>
      <w:r>
        <w:rPr>
          <w:lang w:val="en-US"/>
        </w:rPr>
        <w:t>Mark</w:t>
      </w:r>
      <w:r w:rsidRPr="00C2020E">
        <w:t xml:space="preserve">. </w:t>
      </w:r>
      <w:r>
        <w:t>Τομ Σόγιερ. Εκδ. Άγκυρα, 2013. (4</w:t>
      </w:r>
      <w:r w:rsidRPr="00C2020E">
        <w:rPr>
          <w:vertAlign w:val="superscript"/>
        </w:rPr>
        <w:t>η</w:t>
      </w:r>
      <w:r>
        <w:t xml:space="preserve"> τάξη) </w:t>
      </w:r>
    </w:p>
    <w:p w14:paraId="3B9FDE03" w14:textId="5977A89D" w:rsidR="00992A70" w:rsidRDefault="00C6355A">
      <w:pPr>
        <w:numPr>
          <w:ilvl w:val="0"/>
          <w:numId w:val="2"/>
        </w:numPr>
        <w:ind w:right="174" w:hanging="360"/>
      </w:pPr>
      <w:r>
        <w:t xml:space="preserve">Valdez, Patricia. Πώς ακούμε το σύμπαν. Εκδ. Διόπτρα, 2022.  </w:t>
      </w:r>
    </w:p>
    <w:p w14:paraId="7F14E73D" w14:textId="77777777" w:rsidR="00992A70" w:rsidRDefault="00C6355A">
      <w:pPr>
        <w:numPr>
          <w:ilvl w:val="0"/>
          <w:numId w:val="2"/>
        </w:numPr>
        <w:ind w:right="174" w:hanging="360"/>
      </w:pPr>
      <w:r>
        <w:t xml:space="preserve">20 σπουδαία αγόρια και κορίτσια που άλλαξαν τον κόσμο. Εκδ. Διόπτρα, 2022.  </w:t>
      </w:r>
    </w:p>
    <w:p w14:paraId="5FF7FA4E" w14:textId="5A9BCE9E" w:rsidR="00992A70" w:rsidRDefault="00C6355A">
      <w:pPr>
        <w:numPr>
          <w:ilvl w:val="0"/>
          <w:numId w:val="2"/>
        </w:numPr>
        <w:spacing w:after="113"/>
        <w:ind w:right="174" w:hanging="360"/>
      </w:pPr>
      <w:r>
        <w:t xml:space="preserve">Ηλιακό σύστημα και σύμπαν για παιδιά. Εκδ. Susaeta, 2020.  </w:t>
      </w:r>
    </w:p>
    <w:p w14:paraId="703F27F1" w14:textId="77777777" w:rsidR="00B45846" w:rsidRDefault="00B45846">
      <w:pPr>
        <w:spacing w:after="0"/>
        <w:ind w:left="149" w:firstLine="0"/>
        <w:jc w:val="center"/>
        <w:rPr>
          <w:u w:val="single" w:color="000000"/>
        </w:rPr>
      </w:pPr>
    </w:p>
    <w:p w14:paraId="0F0ECA5D" w14:textId="50769501" w:rsidR="00992A70" w:rsidRDefault="00C6355A">
      <w:pPr>
        <w:spacing w:after="0"/>
        <w:ind w:left="149" w:firstLine="0"/>
        <w:jc w:val="center"/>
      </w:pPr>
      <w:r>
        <w:rPr>
          <w:u w:val="single" w:color="000000"/>
        </w:rPr>
        <w:t>Χριστουγεννιάτικα Βιβλία</w:t>
      </w:r>
      <w:r>
        <w:t xml:space="preserve">  </w:t>
      </w:r>
    </w:p>
    <w:p w14:paraId="4575FB38" w14:textId="77777777" w:rsidR="00992A70" w:rsidRDefault="00C6355A">
      <w:pPr>
        <w:spacing w:after="21"/>
        <w:ind w:left="331" w:firstLine="0"/>
        <w:jc w:val="center"/>
      </w:pPr>
      <w:r>
        <w:t xml:space="preserve">  </w:t>
      </w:r>
    </w:p>
    <w:p w14:paraId="5A337E57" w14:textId="77777777" w:rsidR="00992A70" w:rsidRDefault="00C6355A">
      <w:pPr>
        <w:spacing w:after="277"/>
        <w:ind w:left="370" w:right="174"/>
      </w:pPr>
      <w:r>
        <w:t xml:space="preserve">Δασκαλάκη, Μαρία. Μια χριστουγεννιάτικη ιστορία. Εκδ. Μίνωας, 2020. Hughes John. Μόνος στο σπίτι. Εκδ. Άγκυρα, 2017.  </w:t>
      </w:r>
    </w:p>
    <w:p w14:paraId="0482B822" w14:textId="77777777" w:rsidR="00A537D8" w:rsidRDefault="00A537D8">
      <w:pPr>
        <w:spacing w:after="277"/>
        <w:ind w:left="370" w:right="174"/>
      </w:pPr>
      <w:r>
        <w:t>Μακρή, Αναστασία Δ. Η μελωδία των Χριστουγέννων. Εκδ. Άγκυρα, 2022.</w:t>
      </w:r>
    </w:p>
    <w:p w14:paraId="25DEB2BD" w14:textId="77777777" w:rsidR="00992A70" w:rsidRDefault="00C6355A">
      <w:pPr>
        <w:spacing w:after="167"/>
        <w:ind w:left="370" w:right="174"/>
      </w:pPr>
      <w:r>
        <w:t>Μπογδάνη-Σουγιούλ, Δέσποινα.</w:t>
      </w:r>
      <w:r>
        <w:rPr>
          <w:sz w:val="28"/>
        </w:rPr>
        <w:t xml:space="preserve"> </w:t>
      </w:r>
      <w:r>
        <w:t xml:space="preserve">Χριστουγεννιάτικα μπλεξίματα. Εκδ. </w:t>
      </w:r>
    </w:p>
    <w:p w14:paraId="6B7BD3F3" w14:textId="2893129C" w:rsidR="00992A70" w:rsidRDefault="00C6355A">
      <w:pPr>
        <w:spacing w:after="178"/>
        <w:ind w:left="380" w:right="174"/>
      </w:pPr>
      <w:r>
        <w:t>Υδροπλάνο, 2022.</w:t>
      </w:r>
      <w:r>
        <w:rPr>
          <w:sz w:val="28"/>
        </w:rPr>
        <w:t xml:space="preserve"> </w:t>
      </w:r>
      <w:r>
        <w:t xml:space="preserve"> </w:t>
      </w:r>
    </w:p>
    <w:p w14:paraId="2D3DA9D7" w14:textId="7616CE4E" w:rsidR="00432723" w:rsidRDefault="00432723">
      <w:pPr>
        <w:spacing w:after="178"/>
        <w:ind w:left="380" w:right="174"/>
      </w:pPr>
      <w:r>
        <w:t>Νικολα</w:t>
      </w:r>
      <w:r w:rsidR="00C2020E">
        <w:t>ΐ</w:t>
      </w:r>
      <w:r>
        <w:t>δη, Κ</w:t>
      </w:r>
      <w:r w:rsidR="00467239">
        <w:t>ω</w:t>
      </w:r>
      <w:r>
        <w:t>νσταντίνα</w:t>
      </w:r>
      <w:r w:rsidR="00C2020E">
        <w:t>. Το αστράκι και το έλατο. Εκδ. Πορφύρα, 2021.</w:t>
      </w:r>
    </w:p>
    <w:p w14:paraId="087F0293" w14:textId="094BA785" w:rsidR="00992A70" w:rsidRDefault="00C6355A">
      <w:pPr>
        <w:spacing w:after="14" w:line="380" w:lineRule="auto"/>
        <w:ind w:left="370" w:right="174"/>
      </w:pPr>
      <w:r>
        <w:t>Παναγιωτόπουλος, Δημήτρης Ι.</w:t>
      </w:r>
      <w:r>
        <w:rPr>
          <w:sz w:val="28"/>
        </w:rPr>
        <w:t xml:space="preserve"> </w:t>
      </w:r>
      <w:r>
        <w:t>Η δουλειά που έκανε ο Άι Βασίλης πριν γίνει…Άι</w:t>
      </w:r>
      <w:r>
        <w:rPr>
          <w:sz w:val="28"/>
        </w:rPr>
        <w:t xml:space="preserve"> </w:t>
      </w:r>
      <w:r>
        <w:t>Βασίλης. Εκδ. Υδροπλάνο, 2020.</w:t>
      </w:r>
      <w:r>
        <w:rPr>
          <w:sz w:val="28"/>
        </w:rPr>
        <w:t xml:space="preserve"> </w:t>
      </w:r>
      <w:r>
        <w:t xml:space="preserve"> </w:t>
      </w:r>
    </w:p>
    <w:p w14:paraId="3666497F" w14:textId="02A25D68" w:rsidR="00C2020E" w:rsidRDefault="00C2020E">
      <w:pPr>
        <w:spacing w:after="14" w:line="380" w:lineRule="auto"/>
        <w:ind w:left="370" w:right="174"/>
      </w:pPr>
      <w:r>
        <w:t xml:space="preserve">Παπαδιαμάντης, Αλέξανδρος. </w:t>
      </w:r>
      <w:r w:rsidR="00756DF2">
        <w:t>Διηγήματα για τα Χριστούγεννα και την Πρωτοχρονιά. Εκδ. Μίνωας, 2022. (4</w:t>
      </w:r>
      <w:r w:rsidR="00756DF2" w:rsidRPr="00756DF2">
        <w:rPr>
          <w:vertAlign w:val="superscript"/>
        </w:rPr>
        <w:t>η</w:t>
      </w:r>
      <w:r w:rsidR="00756DF2">
        <w:t xml:space="preserve"> τάξη)</w:t>
      </w:r>
    </w:p>
    <w:p w14:paraId="0B926718" w14:textId="77777777" w:rsidR="00992A70" w:rsidRDefault="00C6355A">
      <w:pPr>
        <w:spacing w:after="79"/>
        <w:ind w:left="370" w:right="174"/>
      </w:pPr>
      <w:r>
        <w:t>Σέρβη, Κατερίνα. Η μαγεία των</w:t>
      </w:r>
      <w:r>
        <w:rPr>
          <w:sz w:val="28"/>
        </w:rPr>
        <w:t xml:space="preserve"> </w:t>
      </w:r>
      <w:r>
        <w:t>Χριστουγέννων …πάει διακοπές. Εκδ. Διόπτρα, 2022.</w:t>
      </w:r>
      <w:r>
        <w:rPr>
          <w:sz w:val="28"/>
        </w:rPr>
        <w:t xml:space="preserve"> </w:t>
      </w:r>
      <w:r>
        <w:t xml:space="preserve"> </w:t>
      </w:r>
    </w:p>
    <w:p w14:paraId="0A89C536" w14:textId="29E60539" w:rsidR="00C6355A" w:rsidRDefault="00C6355A">
      <w:pPr>
        <w:spacing w:after="79"/>
        <w:ind w:left="370" w:right="174"/>
      </w:pPr>
      <w:r>
        <w:rPr>
          <w:lang w:val="en-US"/>
        </w:rPr>
        <w:t>Boris</w:t>
      </w:r>
      <w:r w:rsidRPr="00C6355A">
        <w:t xml:space="preserve">, </w:t>
      </w:r>
      <w:r>
        <w:rPr>
          <w:lang w:val="en-US"/>
        </w:rPr>
        <w:t>Vian</w:t>
      </w:r>
      <w:r w:rsidRPr="00C6355A">
        <w:t xml:space="preserve">. </w:t>
      </w:r>
      <w:r>
        <w:t>Το βαλς των Χριστουγέννων. Εκδ. Ποταμός, 2019.</w:t>
      </w:r>
    </w:p>
    <w:p w14:paraId="78631626" w14:textId="0D1AAFE3" w:rsidR="00756DF2" w:rsidRPr="00756DF2" w:rsidRDefault="00756DF2">
      <w:pPr>
        <w:spacing w:after="79"/>
        <w:ind w:left="370" w:right="174"/>
      </w:pPr>
      <w:r>
        <w:rPr>
          <w:lang w:val="en-US"/>
        </w:rPr>
        <w:t>Dickens</w:t>
      </w:r>
      <w:r w:rsidRPr="00756DF2">
        <w:t xml:space="preserve">, </w:t>
      </w:r>
      <w:r>
        <w:rPr>
          <w:lang w:val="en-US"/>
        </w:rPr>
        <w:t>Charles</w:t>
      </w:r>
      <w:r w:rsidRPr="00756DF2">
        <w:t xml:space="preserve">. </w:t>
      </w:r>
      <w:r>
        <w:t>Χριστουγεννιάτικες ιστορίες. Εκδ. Μίνωας, 2017.</w:t>
      </w:r>
    </w:p>
    <w:p w14:paraId="625F52A6" w14:textId="77777777" w:rsidR="00992A70" w:rsidRDefault="00C6355A">
      <w:pPr>
        <w:spacing w:after="156"/>
        <w:ind w:left="370" w:right="174"/>
      </w:pPr>
      <w:r>
        <w:t xml:space="preserve">Moore, Clement C. Η νύχτα των Χριστουγέννων. Εκδ. Δεσύλλας, 2022.  </w:t>
      </w:r>
    </w:p>
    <w:p w14:paraId="7DF2A6AF" w14:textId="77777777" w:rsidR="00992A70" w:rsidRDefault="00C6355A">
      <w:pPr>
        <w:spacing w:after="87" w:line="354" w:lineRule="auto"/>
        <w:ind w:left="370" w:right="174"/>
      </w:pPr>
      <w:r>
        <w:t xml:space="preserve">Rulfo, Lorenzo. H πιο απίθανη παράσταση στη Φτερνιζούπολη. Εκδ. Διόπτρα, 2022.  </w:t>
      </w:r>
    </w:p>
    <w:p w14:paraId="60F1757E" w14:textId="77777777" w:rsidR="00992A70" w:rsidRDefault="00C6355A">
      <w:pPr>
        <w:ind w:left="370" w:right="174"/>
      </w:pPr>
      <w:r>
        <w:t xml:space="preserve">Rundell, Katherine. Μια χριστουγεννιάτικη ευχή. Εκδ. Μεταίχμιο, 2018.  </w:t>
      </w:r>
    </w:p>
    <w:p w14:paraId="2A354E99" w14:textId="168BC9BE" w:rsidR="00992A70" w:rsidRDefault="00C6355A">
      <w:pPr>
        <w:spacing w:after="4" w:line="352" w:lineRule="auto"/>
        <w:ind w:left="370" w:right="174"/>
      </w:pPr>
      <w:r>
        <w:t xml:space="preserve">Weninger, Brigitte. 24 ιστορίες από το δάσος των Χριστουγέννων. Εκδ. Πατάκης, 2021.  </w:t>
      </w:r>
    </w:p>
    <w:p w14:paraId="5217DE6F" w14:textId="03D9C2A0" w:rsidR="00992A70" w:rsidRDefault="00B45846" w:rsidP="00DD6CF5">
      <w:pPr>
        <w:spacing w:after="4" w:line="352" w:lineRule="auto"/>
        <w:ind w:left="370" w:right="174"/>
        <w:jc w:val="center"/>
      </w:pPr>
      <w:r w:rsidRPr="00B45846">
        <w:rPr>
          <w:sz w:val="28"/>
          <w:szCs w:val="28"/>
        </w:rPr>
        <w:t>Καλές γιορτές και καλές αναγ</w:t>
      </w:r>
      <w:r>
        <w:rPr>
          <w:sz w:val="28"/>
          <w:szCs w:val="28"/>
        </w:rPr>
        <w:t>ν</w:t>
      </w:r>
      <w:r w:rsidRPr="00B45846">
        <w:rPr>
          <w:sz w:val="28"/>
          <w:szCs w:val="28"/>
        </w:rPr>
        <w:t>ώσεις!</w:t>
      </w:r>
      <w:r w:rsidR="00C6355A">
        <w:rPr>
          <w:rFonts w:ascii="Arial" w:eastAsia="Arial" w:hAnsi="Arial" w:cs="Arial"/>
          <w:color w:val="2E74B5"/>
          <w:sz w:val="28"/>
        </w:rPr>
        <w:t xml:space="preserve">                      </w:t>
      </w:r>
      <w:r w:rsidR="00C6355A">
        <w:t xml:space="preserve"> </w:t>
      </w:r>
    </w:p>
    <w:p w14:paraId="78BD17E5" w14:textId="77777777" w:rsidR="00992A70" w:rsidRDefault="00C6355A">
      <w:pPr>
        <w:spacing w:after="0"/>
        <w:ind w:left="36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sectPr w:rsidR="00992A70">
      <w:headerReference w:type="even" r:id="rId8"/>
      <w:headerReference w:type="default" r:id="rId9"/>
      <w:headerReference w:type="first" r:id="rId10"/>
      <w:pgSz w:w="11911" w:h="16841"/>
      <w:pgMar w:top="729" w:right="1586" w:bottom="1675" w:left="14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9FEDA" w14:textId="77777777" w:rsidR="00675DC9" w:rsidRDefault="00675DC9">
      <w:pPr>
        <w:spacing w:after="0" w:line="240" w:lineRule="auto"/>
      </w:pPr>
      <w:r>
        <w:separator/>
      </w:r>
    </w:p>
  </w:endnote>
  <w:endnote w:type="continuationSeparator" w:id="0">
    <w:p w14:paraId="75EAFD71" w14:textId="77777777" w:rsidR="00675DC9" w:rsidRDefault="0067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4654A" w14:textId="77777777" w:rsidR="00675DC9" w:rsidRDefault="00675DC9">
      <w:pPr>
        <w:spacing w:after="0" w:line="240" w:lineRule="auto"/>
      </w:pPr>
      <w:r>
        <w:separator/>
      </w:r>
    </w:p>
  </w:footnote>
  <w:footnote w:type="continuationSeparator" w:id="0">
    <w:p w14:paraId="45D46633" w14:textId="77777777" w:rsidR="00675DC9" w:rsidRDefault="00675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9334A" w14:textId="77777777" w:rsidR="00992A70" w:rsidRDefault="00C6355A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F992D26" wp14:editId="0265CCBF">
              <wp:simplePos x="0" y="0"/>
              <wp:positionH relativeFrom="page">
                <wp:posOffset>0</wp:posOffset>
              </wp:positionH>
              <wp:positionV relativeFrom="page">
                <wp:posOffset>-21</wp:posOffset>
              </wp:positionV>
              <wp:extent cx="7543673" cy="10673588"/>
              <wp:effectExtent l="0" t="0" r="0" b="0"/>
              <wp:wrapNone/>
              <wp:docPr id="2966" name="Group 29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3673" cy="10673588"/>
                        <a:chOff x="0" y="0"/>
                        <a:chExt cx="7543673" cy="10673588"/>
                      </a:xfrm>
                    </wpg:grpSpPr>
                    <pic:pic xmlns:pic="http://schemas.openxmlformats.org/drawingml/2006/picture">
                      <pic:nvPicPr>
                        <pic:cNvPr id="2967" name="Picture 296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673" cy="106735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66" style="width:593.99pt;height:840.44pt;position:absolute;z-index:-2147483648;mso-position-horizontal-relative:page;mso-position-horizontal:absolute;margin-left:0pt;mso-position-vertical-relative:page;margin-top:-0.00170898pt;" coordsize="75436,106735">
              <v:shape id="Picture 2967" style="position:absolute;width:75436;height:106735;left:0;top:0;" filled="f">
                <v:imagedata r:id="rId5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5A7E0" w14:textId="77777777" w:rsidR="00992A70" w:rsidRDefault="00C6355A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66C68DF" wp14:editId="57FFF04E">
              <wp:simplePos x="0" y="0"/>
              <wp:positionH relativeFrom="page">
                <wp:posOffset>0</wp:posOffset>
              </wp:positionH>
              <wp:positionV relativeFrom="page">
                <wp:posOffset>-21</wp:posOffset>
              </wp:positionV>
              <wp:extent cx="7543673" cy="10673588"/>
              <wp:effectExtent l="0" t="0" r="0" b="0"/>
              <wp:wrapNone/>
              <wp:docPr id="2963" name="Group 29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3673" cy="10673588"/>
                        <a:chOff x="0" y="0"/>
                        <a:chExt cx="7543673" cy="10673588"/>
                      </a:xfrm>
                    </wpg:grpSpPr>
                    <pic:pic xmlns:pic="http://schemas.openxmlformats.org/drawingml/2006/picture">
                      <pic:nvPicPr>
                        <pic:cNvPr id="2964" name="Picture 29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673" cy="106735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63" style="width:593.99pt;height:840.44pt;position:absolute;z-index:-2147483648;mso-position-horizontal-relative:page;mso-position-horizontal:absolute;margin-left:0pt;mso-position-vertical-relative:page;margin-top:-0.00170898pt;" coordsize="75436,106735">
              <v:shape id="Picture 2964" style="position:absolute;width:75436;height:106735;left:0;top:0;" filled="f">
                <v:imagedata r:id="rId5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0C941" w14:textId="77777777" w:rsidR="00992A70" w:rsidRDefault="00C6355A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0B2C126" wp14:editId="34A875FE">
              <wp:simplePos x="0" y="0"/>
              <wp:positionH relativeFrom="page">
                <wp:posOffset>0</wp:posOffset>
              </wp:positionH>
              <wp:positionV relativeFrom="page">
                <wp:posOffset>-21</wp:posOffset>
              </wp:positionV>
              <wp:extent cx="7543673" cy="10673588"/>
              <wp:effectExtent l="0" t="0" r="0" b="0"/>
              <wp:wrapNone/>
              <wp:docPr id="2960" name="Group 29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3673" cy="10673588"/>
                        <a:chOff x="0" y="0"/>
                        <a:chExt cx="7543673" cy="10673588"/>
                      </a:xfrm>
                    </wpg:grpSpPr>
                    <pic:pic xmlns:pic="http://schemas.openxmlformats.org/drawingml/2006/picture">
                      <pic:nvPicPr>
                        <pic:cNvPr id="2961" name="Picture 29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673" cy="106735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60" style="width:593.99pt;height:840.44pt;position:absolute;z-index:-2147483648;mso-position-horizontal-relative:page;mso-position-horizontal:absolute;margin-left:0pt;mso-position-vertical-relative:page;margin-top:-0.00170898pt;" coordsize="75436,106735">
              <v:shape id="Picture 2961" style="position:absolute;width:75436;height:106735;left:0;top:0;" filled="f">
                <v:imagedata r:id="rId5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7DF"/>
    <w:multiLevelType w:val="hybridMultilevel"/>
    <w:tmpl w:val="D6AAE7E4"/>
    <w:lvl w:ilvl="0" w:tplc="92D2294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566E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2684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FCED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B613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A03D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8285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A05B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ACBE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A90B62"/>
    <w:multiLevelType w:val="hybridMultilevel"/>
    <w:tmpl w:val="A8DA252E"/>
    <w:lvl w:ilvl="0" w:tplc="D644AF90">
      <w:start w:val="2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F255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45C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005B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74E6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88EF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26CF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3276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49F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A70"/>
    <w:rsid w:val="0023734C"/>
    <w:rsid w:val="003C232C"/>
    <w:rsid w:val="00432723"/>
    <w:rsid w:val="00467239"/>
    <w:rsid w:val="004D6965"/>
    <w:rsid w:val="00595F3F"/>
    <w:rsid w:val="00675DC9"/>
    <w:rsid w:val="006A4A7E"/>
    <w:rsid w:val="00756DF2"/>
    <w:rsid w:val="00992A70"/>
    <w:rsid w:val="00A537D8"/>
    <w:rsid w:val="00B45846"/>
    <w:rsid w:val="00C2020E"/>
    <w:rsid w:val="00C6355A"/>
    <w:rsid w:val="00CE049C"/>
    <w:rsid w:val="00D9089F"/>
    <w:rsid w:val="00DD6CF5"/>
    <w:rsid w:val="00E84743"/>
    <w:rsid w:val="00F0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2957"/>
  <w15:docId w15:val="{C8F5016B-EEB2-41FF-B836-73E0B216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6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5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5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5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934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College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Ευγενία Χαμζάι</dc:creator>
  <cp:keywords/>
  <cp:lastModifiedBy>Ευγενία Χαμζάι</cp:lastModifiedBy>
  <cp:revision>13</cp:revision>
  <cp:lastPrinted>2022-12-02T07:52:00Z</cp:lastPrinted>
  <dcterms:created xsi:type="dcterms:W3CDTF">2022-12-01T10:46:00Z</dcterms:created>
  <dcterms:modified xsi:type="dcterms:W3CDTF">2022-12-02T08:49:00Z</dcterms:modified>
</cp:coreProperties>
</file>