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6" w:rsidRDefault="00F53816">
      <w:pPr>
        <w:rPr>
          <w:rFonts w:ascii="Arial" w:eastAsia="Calibri" w:hAnsi="Arial" w:cs="Arial"/>
          <w:sz w:val="20"/>
          <w:szCs w:val="20"/>
        </w:rPr>
      </w:pPr>
      <w:r w:rsidRPr="006659FE">
        <w:rPr>
          <w:rFonts w:ascii="Arial" w:eastAsia="Calibri" w:hAnsi="Arial" w:cs="Arial"/>
          <w:sz w:val="20"/>
          <w:szCs w:val="20"/>
        </w:rPr>
        <w:t xml:space="preserve">ΕΛΛΗΝΟΑΜΕΡΙΚΑΝΙΚΟΝ ΕΚΠΑΙΔΕΥΤΙΚΟΝ </w:t>
      </w:r>
      <w:r w:rsidRPr="006659FE">
        <w:rPr>
          <w:rFonts w:ascii="Arial" w:hAnsi="Arial" w:cs="Arial"/>
          <w:sz w:val="20"/>
          <w:szCs w:val="20"/>
        </w:rPr>
        <w:t xml:space="preserve"> </w:t>
      </w:r>
      <w:r w:rsidRPr="006659FE">
        <w:rPr>
          <w:rFonts w:ascii="Arial" w:eastAsia="Calibri" w:hAnsi="Arial" w:cs="Arial"/>
          <w:sz w:val="20"/>
          <w:szCs w:val="20"/>
        </w:rPr>
        <w:t>ΙΔΡΥΜΑ</w:t>
      </w:r>
      <w:r w:rsidRPr="006659FE">
        <w:rPr>
          <w:rFonts w:ascii="Arial" w:hAnsi="Arial" w:cs="Arial"/>
          <w:sz w:val="20"/>
          <w:szCs w:val="20"/>
        </w:rPr>
        <w:br/>
      </w:r>
      <w:r w:rsidRPr="006659FE">
        <w:rPr>
          <w:rFonts w:ascii="Arial" w:eastAsia="Calibri" w:hAnsi="Arial" w:cs="Arial"/>
          <w:sz w:val="20"/>
          <w:szCs w:val="20"/>
        </w:rPr>
        <w:t>ΚΟΛΛΕΓΙΟ ΑΘΗΝΩΝ – ΚΟΛΛΕΓΙΟ ΨΥΧΙΚΟΥ</w:t>
      </w:r>
      <w:r w:rsidRPr="006659FE">
        <w:rPr>
          <w:rFonts w:ascii="Arial" w:hAnsi="Arial" w:cs="Arial"/>
          <w:sz w:val="20"/>
          <w:szCs w:val="20"/>
        </w:rPr>
        <w:br/>
      </w:r>
      <w:r w:rsidRPr="006659FE">
        <w:rPr>
          <w:rFonts w:ascii="Arial" w:eastAsia="Calibri" w:hAnsi="Arial" w:cs="Arial"/>
          <w:sz w:val="20"/>
          <w:szCs w:val="20"/>
        </w:rPr>
        <w:t>ΚΟΛΛΕΓΙΟ ΨΥΧΙΚΟΥ – ΔΗΜΟΤΙΚΟ ΣΧΟΛΕΙΟ</w:t>
      </w:r>
      <w:r w:rsidRPr="006659FE">
        <w:rPr>
          <w:rFonts w:ascii="Arial" w:hAnsi="Arial" w:cs="Arial"/>
          <w:sz w:val="20"/>
          <w:szCs w:val="20"/>
        </w:rPr>
        <w:br/>
      </w:r>
      <w:r w:rsidRPr="006659FE">
        <w:rPr>
          <w:rFonts w:ascii="Arial" w:eastAsia="Calibri" w:hAnsi="Arial" w:cs="Arial"/>
          <w:sz w:val="20"/>
          <w:szCs w:val="20"/>
        </w:rPr>
        <w:t>ΛΑΤΣΕΙΟ ΔΙΔΑΚΤΗΡΙΟ</w:t>
      </w:r>
    </w:p>
    <w:p w:rsidR="006659FE" w:rsidRPr="00301383" w:rsidRDefault="006659FE">
      <w:pPr>
        <w:rPr>
          <w:rFonts w:ascii="Arial" w:eastAsia="Calibri" w:hAnsi="Arial" w:cs="Arial"/>
          <w:sz w:val="20"/>
          <w:szCs w:val="20"/>
        </w:rPr>
      </w:pPr>
    </w:p>
    <w:p w:rsidR="006659FE" w:rsidRDefault="006659FE" w:rsidP="006659FE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F53816" w:rsidRPr="006659FE">
        <w:rPr>
          <w:rFonts w:ascii="Arial" w:hAnsi="Arial" w:cs="Arial"/>
          <w:b/>
          <w:sz w:val="20"/>
          <w:szCs w:val="20"/>
        </w:rPr>
        <w:t>Η Βιβλιοθήκη σάς προτείνει...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53816" w:rsidRPr="006659FE" w:rsidRDefault="006659FE" w:rsidP="006659FE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 w:rsidR="00F53816" w:rsidRPr="006659FE">
        <w:rPr>
          <w:rFonts w:ascii="Arial" w:hAnsi="Arial" w:cs="Arial"/>
          <w:b/>
          <w:sz w:val="20"/>
          <w:szCs w:val="20"/>
          <w:u w:val="single"/>
        </w:rPr>
        <w:t>1</w:t>
      </w:r>
      <w:r w:rsidR="00F53816" w:rsidRPr="006659FE">
        <w:rPr>
          <w:rFonts w:ascii="Arial" w:hAnsi="Arial" w:cs="Arial"/>
          <w:b/>
          <w:sz w:val="20"/>
          <w:szCs w:val="20"/>
          <w:u w:val="single"/>
          <w:vertAlign w:val="superscript"/>
        </w:rPr>
        <w:t>η</w:t>
      </w:r>
      <w:r w:rsidR="00F53816" w:rsidRPr="006659FE">
        <w:rPr>
          <w:rFonts w:ascii="Arial" w:hAnsi="Arial" w:cs="Arial"/>
          <w:b/>
          <w:sz w:val="20"/>
          <w:szCs w:val="20"/>
          <w:u w:val="single"/>
        </w:rPr>
        <w:t xml:space="preserve"> τάξη                                                                                                                        </w:t>
      </w:r>
      <w:r w:rsidR="00F53816" w:rsidRPr="006659FE">
        <w:rPr>
          <w:rFonts w:ascii="Arial" w:hAnsi="Arial" w:cs="Arial"/>
          <w:sz w:val="20"/>
          <w:szCs w:val="20"/>
          <w:u w:val="single"/>
        </w:rPr>
        <w:br/>
      </w:r>
    </w:p>
    <w:p w:rsidR="00F53816" w:rsidRPr="006659FE" w:rsidRDefault="00F53816" w:rsidP="00F53816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6659FE">
        <w:rPr>
          <w:rFonts w:ascii="Arial" w:hAnsi="Arial" w:cs="Arial"/>
          <w:sz w:val="20"/>
          <w:szCs w:val="20"/>
        </w:rPr>
        <w:t>Καζάζης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Μιχάλης. </w:t>
      </w:r>
      <w:r w:rsidRPr="006659FE">
        <w:rPr>
          <w:rFonts w:ascii="Arial" w:hAnsi="Arial" w:cs="Arial"/>
          <w:sz w:val="20"/>
          <w:szCs w:val="20"/>
          <w:u w:val="single"/>
        </w:rPr>
        <w:t xml:space="preserve">Η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Κάτυ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είχ’έναν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 xml:space="preserve"> κήπο.</w:t>
      </w:r>
      <w:r w:rsidRPr="006659F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Διόπτρα, 2014.</w:t>
      </w:r>
    </w:p>
    <w:p w:rsidR="00F53816" w:rsidRPr="006659FE" w:rsidRDefault="00F53816" w:rsidP="00F53816">
      <w:pPr>
        <w:pStyle w:val="a3"/>
        <w:rPr>
          <w:rFonts w:ascii="Arial" w:hAnsi="Arial" w:cs="Arial"/>
          <w:sz w:val="20"/>
          <w:szCs w:val="20"/>
        </w:rPr>
      </w:pPr>
      <w:r w:rsidRPr="006659FE">
        <w:rPr>
          <w:rFonts w:ascii="Arial" w:hAnsi="Arial" w:cs="Arial"/>
          <w:sz w:val="20"/>
          <w:szCs w:val="20"/>
        </w:rPr>
        <w:t xml:space="preserve">Κατσίκα, </w:t>
      </w:r>
      <w:proofErr w:type="spellStart"/>
      <w:r w:rsidRPr="006659FE">
        <w:rPr>
          <w:rFonts w:ascii="Arial" w:hAnsi="Arial" w:cs="Arial"/>
          <w:sz w:val="20"/>
          <w:szCs w:val="20"/>
        </w:rPr>
        <w:t>Μάρω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Το καραβάκι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Καλειδοσκόπιο, 2014.</w:t>
      </w:r>
    </w:p>
    <w:p w:rsidR="00F53816" w:rsidRPr="00301383" w:rsidRDefault="00F53816" w:rsidP="00F53816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Κουτσιαρής</w:t>
      </w:r>
      <w:proofErr w:type="spellEnd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 xml:space="preserve">, Βασίλης. </w:t>
      </w:r>
      <w:r w:rsidRPr="006659FE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</w:rPr>
        <w:t>Είναι κάτι που μένει</w:t>
      </w:r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 xml:space="preserve">. </w:t>
      </w:r>
      <w:proofErr w:type="spellStart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Εκδ</w:t>
      </w:r>
      <w:proofErr w:type="spellEnd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. Παρρησία, 2013.</w:t>
      </w:r>
      <w:r w:rsidRPr="006659FE">
        <w:rPr>
          <w:rFonts w:ascii="Arial" w:hAnsi="Arial" w:cs="Arial"/>
          <w:sz w:val="20"/>
          <w:szCs w:val="20"/>
        </w:rPr>
        <w:br/>
        <w:t>Κυρίτση-</w:t>
      </w:r>
      <w:proofErr w:type="spellStart"/>
      <w:r w:rsidRPr="006659FE">
        <w:rPr>
          <w:rFonts w:ascii="Arial" w:hAnsi="Arial" w:cs="Arial"/>
          <w:sz w:val="20"/>
          <w:szCs w:val="20"/>
        </w:rPr>
        <w:t>Τζιώτη,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 Ιωάννα. </w:t>
      </w:r>
      <w:r w:rsidRPr="006659FE">
        <w:rPr>
          <w:rFonts w:ascii="Arial" w:hAnsi="Arial" w:cs="Arial"/>
          <w:sz w:val="20"/>
          <w:szCs w:val="20"/>
          <w:u w:val="single"/>
        </w:rPr>
        <w:t>Ριχάρδος ο ξεροκέφαλος</w:t>
      </w:r>
      <w:r w:rsidRPr="006659FE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Διάπλαση,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Μανδηλαράς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Φίλιππος. </w:t>
      </w:r>
      <w:r w:rsidRPr="006659FE">
        <w:rPr>
          <w:rFonts w:ascii="Arial" w:hAnsi="Arial" w:cs="Arial"/>
          <w:sz w:val="20"/>
          <w:szCs w:val="20"/>
          <w:u w:val="single"/>
        </w:rPr>
        <w:t>Ποιος φοβάται τα τσακάλια</w:t>
      </w:r>
      <w:r w:rsidRPr="006659FE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Πατάκη,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Μιχαηλίδου</w:t>
      </w:r>
      <w:proofErr w:type="spellEnd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 xml:space="preserve">, Στέλλα. </w:t>
      </w:r>
      <w:r w:rsidRPr="006659FE">
        <w:rPr>
          <w:rStyle w:val="apple-converted-space"/>
          <w:rFonts w:ascii="Arial" w:hAnsi="Arial" w:cs="Arial"/>
          <w:sz w:val="20"/>
          <w:szCs w:val="20"/>
          <w:u w:val="single"/>
          <w:shd w:val="clear" w:color="auto" w:fill="F7F7F7"/>
        </w:rPr>
        <w:t>Πολυξένη</w:t>
      </w:r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 xml:space="preserve">. </w:t>
      </w:r>
      <w:proofErr w:type="spellStart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Εκδ</w:t>
      </w:r>
      <w:proofErr w:type="spellEnd"/>
      <w:r w:rsidRPr="006659FE">
        <w:rPr>
          <w:rStyle w:val="apple-converted-space"/>
          <w:rFonts w:ascii="Arial" w:hAnsi="Arial" w:cs="Arial"/>
          <w:sz w:val="20"/>
          <w:szCs w:val="20"/>
          <w:shd w:val="clear" w:color="auto" w:fill="F7F7F7"/>
        </w:rPr>
        <w:t>. Παπαδόπουλος, 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Παπαγιάννη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Μαρία. </w:t>
      </w:r>
      <w:r w:rsidRPr="006659FE">
        <w:rPr>
          <w:rFonts w:ascii="Arial" w:hAnsi="Arial" w:cs="Arial"/>
          <w:sz w:val="20"/>
          <w:szCs w:val="20"/>
          <w:u w:val="single"/>
        </w:rPr>
        <w:t>Μια  άλλη μέρα θα νικήσεις εσύ</w:t>
      </w:r>
      <w:r w:rsidRPr="006659FE">
        <w:rPr>
          <w:rFonts w:ascii="Arial" w:hAnsi="Arial" w:cs="Arial"/>
          <w:sz w:val="20"/>
          <w:szCs w:val="20"/>
        </w:rPr>
        <w:t xml:space="preserve">!.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Πατάκης, 2013.                                        </w:t>
      </w:r>
      <w:r w:rsidRPr="006659FE">
        <w:rPr>
          <w:rFonts w:ascii="Arial" w:hAnsi="Arial" w:cs="Arial"/>
          <w:sz w:val="20"/>
          <w:szCs w:val="20"/>
        </w:rPr>
        <w:br/>
        <w:t>Παπαϊωάννου, Θοδωρής.</w:t>
      </w:r>
      <w:r w:rsidRPr="00301383">
        <w:rPr>
          <w:rFonts w:ascii="Arial" w:hAnsi="Arial" w:cs="Arial"/>
          <w:sz w:val="20"/>
          <w:szCs w:val="20"/>
        </w:rPr>
        <w:t xml:space="preserve"> </w:t>
      </w:r>
      <w:r w:rsidRPr="006659FE">
        <w:rPr>
          <w:rFonts w:ascii="Arial" w:hAnsi="Arial" w:cs="Arial"/>
          <w:sz w:val="20"/>
          <w:szCs w:val="20"/>
          <w:u w:val="single"/>
        </w:rPr>
        <w:t>Ανάποδα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 Ίκαρος,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Χαρίτος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Κυριάκος. </w:t>
      </w:r>
      <w:r w:rsidRPr="006659FE">
        <w:rPr>
          <w:rFonts w:ascii="Arial" w:hAnsi="Arial" w:cs="Arial"/>
          <w:sz w:val="20"/>
          <w:szCs w:val="20"/>
          <w:u w:val="single"/>
        </w:rPr>
        <w:t>Ο μικρός Μανού και το φεγγάρι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Ποταμός,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Bergstrom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Gunilla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 xml:space="preserve">Καληνύχτα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Άλφονς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Μάρτης, 2014.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Brière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6659FE">
        <w:rPr>
          <w:rFonts w:ascii="Arial" w:hAnsi="Arial" w:cs="Arial"/>
          <w:sz w:val="20"/>
          <w:szCs w:val="20"/>
        </w:rPr>
        <w:t>Haquet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Alice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>. </w:t>
      </w:r>
      <w:hyperlink r:id="rId5" w:history="1">
        <w:r w:rsidRPr="006659FE">
          <w:rPr>
            <w:rStyle w:val="-"/>
            <w:rFonts w:ascii="Arial" w:hAnsi="Arial" w:cs="Arial"/>
            <w:color w:val="auto"/>
            <w:sz w:val="20"/>
            <w:szCs w:val="20"/>
          </w:rPr>
          <w:t>Ο </w:t>
        </w:r>
        <w:proofErr w:type="spellStart"/>
        <w:r w:rsidRPr="006659FE">
          <w:rPr>
            <w:rStyle w:val="-"/>
            <w:rFonts w:ascii="Arial" w:hAnsi="Arial" w:cs="Arial"/>
            <w:color w:val="auto"/>
            <w:sz w:val="20"/>
            <w:szCs w:val="20"/>
          </w:rPr>
          <w:t>μικρόθ</w:t>
        </w:r>
        <w:proofErr w:type="spellEnd"/>
        <w:r w:rsidRPr="006659FE">
          <w:rPr>
            <w:rStyle w:val="-"/>
            <w:rFonts w:ascii="Arial" w:hAnsi="Arial" w:cs="Arial"/>
            <w:color w:val="auto"/>
            <w:sz w:val="20"/>
            <w:szCs w:val="20"/>
          </w:rPr>
          <w:t> </w:t>
        </w:r>
        <w:proofErr w:type="spellStart"/>
        <w:r w:rsidRPr="006659FE">
          <w:rPr>
            <w:rStyle w:val="-"/>
            <w:rFonts w:ascii="Arial" w:hAnsi="Arial" w:cs="Arial"/>
            <w:color w:val="auto"/>
            <w:sz w:val="20"/>
            <w:szCs w:val="20"/>
          </w:rPr>
          <w:t>πρίγκιπαθ</w:t>
        </w:r>
        <w:proofErr w:type="spellEnd"/>
      </w:hyperlink>
      <w:r w:rsidRPr="006659FE">
        <w:rPr>
          <w:rFonts w:ascii="Arial" w:hAnsi="Arial" w:cs="Arial"/>
          <w:sz w:val="20"/>
          <w:szCs w:val="20"/>
          <w:u w:val="single"/>
        </w:rPr>
        <w:t>.</w:t>
      </w:r>
      <w:r w:rsidRPr="006659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Νεφέλη, 2013.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Dumont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Jean</w:t>
      </w:r>
      <w:proofErr w:type="spellEnd"/>
      <w:r w:rsidRPr="006659FE">
        <w:rPr>
          <w:rFonts w:ascii="Arial" w:hAnsi="Arial" w:cs="Arial"/>
          <w:sz w:val="20"/>
          <w:szCs w:val="20"/>
        </w:rPr>
        <w:t>-</w:t>
      </w:r>
      <w:proofErr w:type="spellStart"/>
      <w:r w:rsidRPr="006659FE">
        <w:rPr>
          <w:rFonts w:ascii="Arial" w:hAnsi="Arial" w:cs="Arial"/>
          <w:sz w:val="20"/>
          <w:szCs w:val="20"/>
        </w:rPr>
        <w:t>Francois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Η μικρή χήνα που δεν ήθελε να περπατάει με ρυθμό</w:t>
      </w:r>
      <w:r w:rsidRPr="006659FE">
        <w:rPr>
          <w:rFonts w:ascii="Arial" w:hAnsi="Arial" w:cs="Arial"/>
          <w:sz w:val="20"/>
          <w:szCs w:val="20"/>
        </w:rPr>
        <w:t>.</w:t>
      </w:r>
      <w:r w:rsidRPr="006659FE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Ηλίβατον</w:t>
      </w:r>
      <w:proofErr w:type="spellEnd"/>
      <w:r w:rsidRPr="006659FE">
        <w:rPr>
          <w:rFonts w:ascii="Arial" w:hAnsi="Arial" w:cs="Arial"/>
          <w:sz w:val="20"/>
          <w:szCs w:val="20"/>
        </w:rPr>
        <w:t>, 2013.</w:t>
      </w:r>
    </w:p>
    <w:p w:rsidR="00F53816" w:rsidRPr="00301383" w:rsidRDefault="00F53816" w:rsidP="00F53816">
      <w:pPr>
        <w:pStyle w:val="a3"/>
        <w:rPr>
          <w:rFonts w:ascii="Arial" w:hAnsi="Arial" w:cs="Arial"/>
          <w:b/>
          <w:sz w:val="20"/>
          <w:szCs w:val="20"/>
        </w:rPr>
      </w:pPr>
      <w:proofErr w:type="spellStart"/>
      <w:r w:rsidRPr="006659FE">
        <w:rPr>
          <w:rFonts w:ascii="Arial" w:hAnsi="Arial" w:cs="Arial"/>
          <w:sz w:val="20"/>
          <w:szCs w:val="20"/>
        </w:rPr>
        <w:t>Guillaume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Marie</w:t>
      </w:r>
      <w:proofErr w:type="spellEnd"/>
      <w:r w:rsidRPr="006659FE">
        <w:rPr>
          <w:rFonts w:ascii="Arial" w:hAnsi="Arial" w:cs="Arial"/>
          <w:sz w:val="20"/>
          <w:szCs w:val="20"/>
        </w:rPr>
        <w:t>-</w:t>
      </w:r>
      <w:proofErr w:type="spellStart"/>
      <w:r w:rsidRPr="006659FE">
        <w:rPr>
          <w:rFonts w:ascii="Arial" w:hAnsi="Arial" w:cs="Arial"/>
          <w:sz w:val="20"/>
          <w:szCs w:val="20"/>
        </w:rPr>
        <w:t>Ange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90A62">
        <w:rPr>
          <w:rFonts w:ascii="Arial" w:hAnsi="Arial" w:cs="Arial"/>
          <w:sz w:val="20"/>
          <w:szCs w:val="20"/>
          <w:u w:val="single"/>
        </w:rPr>
        <w:t>Σουζάνα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Κάστωρ, 2004.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Lallemand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Orianne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O λύκος Ζαχαρίας θέλει να είναι πάντα πρώτος</w:t>
      </w:r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Παπαδόπουλος, 2013.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Lestrade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Agnes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</w:rPr>
        <w:t>de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Η σειρά </w:t>
      </w:r>
      <w:r w:rsidRPr="006659FE">
        <w:rPr>
          <w:rFonts w:ascii="Arial" w:hAnsi="Arial" w:cs="Arial"/>
          <w:sz w:val="20"/>
          <w:szCs w:val="20"/>
          <w:u w:val="single"/>
        </w:rPr>
        <w:t>«Παραμύθια των γιατί»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Μεταίχμιο,2013.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Niemann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Christoph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Ο φίλος μου ο δράκος.</w:t>
      </w:r>
      <w:r w:rsidRPr="006659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Νεφέλη, 2013.                     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Piquemal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Michel</w:t>
      </w:r>
      <w:proofErr w:type="spellEnd"/>
      <w:r w:rsidRPr="006659FE">
        <w:rPr>
          <w:rFonts w:ascii="Arial" w:hAnsi="Arial" w:cs="Arial"/>
          <w:sz w:val="20"/>
          <w:szCs w:val="20"/>
        </w:rPr>
        <w:t>. Η σειρά</w:t>
      </w:r>
      <w:r w:rsidRPr="00301383">
        <w:rPr>
          <w:rFonts w:ascii="Arial" w:hAnsi="Arial" w:cs="Arial"/>
          <w:sz w:val="20"/>
          <w:szCs w:val="20"/>
        </w:rPr>
        <w:t xml:space="preserve"> </w:t>
      </w:r>
      <w:r w:rsidR="006659FE">
        <w:rPr>
          <w:rFonts w:ascii="Arial" w:hAnsi="Arial" w:cs="Arial"/>
          <w:sz w:val="20"/>
          <w:szCs w:val="20"/>
          <w:u w:val="single"/>
        </w:rPr>
        <w:t>«Ο μικρός φιλόσοφος</w:t>
      </w:r>
      <w:r w:rsidR="006659FE" w:rsidRPr="006659FE">
        <w:rPr>
          <w:rFonts w:ascii="Arial" w:hAnsi="Arial" w:cs="Arial"/>
          <w:sz w:val="20"/>
          <w:szCs w:val="20"/>
          <w:u w:val="single"/>
        </w:rPr>
        <w:t>»</w:t>
      </w:r>
      <w:r w:rsidR="006659FE"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Μεταίχμιο, 2013.                                                                                                 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Schneider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Antonie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 xml:space="preserve">Ο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Ευτύχης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Ευτύχης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 xml:space="preserve"> &amp; η κυρία Δυστυχία</w:t>
      </w:r>
      <w:r w:rsid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Διάπλαση, 2013.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Scotton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Rob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 xml:space="preserve">Ο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Μαυρούλης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 xml:space="preserve"> λέει ευχαριστώ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>. Μίνωας, 2013.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Shoene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Kerstin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Ένας πιγκουίνος στα σύννεφα</w:t>
      </w:r>
      <w:r w:rsidRPr="006659FE">
        <w:rPr>
          <w:rFonts w:ascii="Arial" w:hAnsi="Arial" w:cs="Arial"/>
          <w:sz w:val="20"/>
          <w:szCs w:val="20"/>
        </w:rPr>
        <w:t xml:space="preserve">!.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Διάπλαση, 2013.                   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Snitselaar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659FE">
        <w:rPr>
          <w:rFonts w:ascii="Arial" w:hAnsi="Arial" w:cs="Arial"/>
          <w:sz w:val="20"/>
          <w:szCs w:val="20"/>
        </w:rPr>
        <w:t>Nicole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  <w:u w:val="single"/>
        </w:rPr>
        <w:t>Το γκρίζο γαϊδουράκι</w:t>
      </w:r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Νεφέλη, 2014. </w:t>
      </w:r>
      <w:r w:rsidRPr="006659FE">
        <w:rPr>
          <w:rFonts w:ascii="Arial" w:hAnsi="Arial" w:cs="Arial"/>
          <w:b/>
          <w:sz w:val="20"/>
          <w:szCs w:val="20"/>
        </w:rPr>
        <w:t xml:space="preserve">   </w:t>
      </w:r>
    </w:p>
    <w:p w:rsidR="00F53816" w:rsidRPr="00301383" w:rsidRDefault="00F53816" w:rsidP="00F53816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6659FE">
        <w:rPr>
          <w:rFonts w:ascii="Arial" w:hAnsi="Arial" w:cs="Arial"/>
          <w:b/>
          <w:sz w:val="20"/>
          <w:szCs w:val="20"/>
        </w:rPr>
        <w:br/>
        <w:t xml:space="preserve">                                    </w:t>
      </w:r>
      <w:r w:rsidRPr="006659FE">
        <w:rPr>
          <w:rFonts w:ascii="Arial" w:hAnsi="Arial" w:cs="Arial"/>
          <w:b/>
          <w:sz w:val="20"/>
          <w:szCs w:val="20"/>
          <w:u w:val="single"/>
        </w:rPr>
        <w:t>Χριστουγεννιάτικα παραμύθια</w:t>
      </w:r>
    </w:p>
    <w:p w:rsidR="006659FE" w:rsidRPr="00301383" w:rsidRDefault="00F53816" w:rsidP="006659FE">
      <w:pPr>
        <w:pStyle w:val="a3"/>
        <w:rPr>
          <w:rFonts w:ascii="Arial" w:hAnsi="Arial" w:cs="Arial"/>
          <w:sz w:val="20"/>
          <w:szCs w:val="20"/>
        </w:rPr>
      </w:pPr>
      <w:r w:rsidRPr="006659FE">
        <w:rPr>
          <w:rFonts w:ascii="Arial" w:hAnsi="Arial" w:cs="Arial"/>
          <w:sz w:val="20"/>
          <w:szCs w:val="20"/>
        </w:rPr>
        <w:t xml:space="preserve">Κυρίτση, Ιωάννα. </w:t>
      </w:r>
      <w:r w:rsidRPr="006659FE">
        <w:rPr>
          <w:rFonts w:ascii="Arial" w:hAnsi="Arial" w:cs="Arial"/>
          <w:sz w:val="20"/>
          <w:szCs w:val="20"/>
          <w:u w:val="single"/>
        </w:rPr>
        <w:t>Η μπουγάδα του Αϊ-Βασίλη.</w:t>
      </w:r>
      <w:r w:rsidRPr="006659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Παπαδόπουλος, 2004.              </w:t>
      </w:r>
      <w:proofErr w:type="spellStart"/>
      <w:r w:rsidRPr="006659FE">
        <w:rPr>
          <w:rFonts w:ascii="Arial" w:hAnsi="Arial" w:cs="Arial"/>
          <w:sz w:val="20"/>
          <w:szCs w:val="20"/>
        </w:rPr>
        <w:t>Κωτσαλίδου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Δόξα. </w:t>
      </w:r>
      <w:r w:rsidRPr="006659FE">
        <w:rPr>
          <w:rFonts w:ascii="Arial" w:hAnsi="Arial" w:cs="Arial"/>
          <w:sz w:val="20"/>
          <w:szCs w:val="20"/>
          <w:u w:val="single"/>
        </w:rPr>
        <w:t>Το χελιδόνι που περίμενε τα Χριστούγεννα</w:t>
      </w:r>
      <w:r w:rsidRPr="006659FE">
        <w:rPr>
          <w:rFonts w:ascii="Arial" w:hAnsi="Arial" w:cs="Arial"/>
          <w:sz w:val="20"/>
          <w:szCs w:val="20"/>
        </w:rPr>
        <w:t xml:space="preserve">. </w:t>
      </w:r>
      <w:r w:rsidRPr="006659FE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</w:t>
      </w:r>
      <w:r w:rsidR="006659FE" w:rsidRPr="00301383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6659FE">
        <w:rPr>
          <w:rFonts w:ascii="Arial" w:hAnsi="Arial" w:cs="Arial"/>
          <w:sz w:val="20"/>
          <w:szCs w:val="20"/>
        </w:rPr>
        <w:t>Εκδ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659FE">
        <w:rPr>
          <w:rFonts w:ascii="Arial" w:hAnsi="Arial" w:cs="Arial"/>
          <w:sz w:val="20"/>
          <w:szCs w:val="20"/>
        </w:rPr>
        <w:t>Ελληνοεκδοτική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2009.                                              </w:t>
      </w:r>
      <w:r w:rsidRPr="006659FE">
        <w:rPr>
          <w:rFonts w:ascii="Arial" w:hAnsi="Arial" w:cs="Arial"/>
          <w:sz w:val="20"/>
          <w:szCs w:val="20"/>
        </w:rPr>
        <w:br/>
      </w:r>
      <w:proofErr w:type="spellStart"/>
      <w:r w:rsidRPr="006659FE">
        <w:rPr>
          <w:rFonts w:ascii="Arial" w:hAnsi="Arial" w:cs="Arial"/>
          <w:sz w:val="20"/>
          <w:szCs w:val="20"/>
        </w:rPr>
        <w:t>Τριβιζάς</w:t>
      </w:r>
      <w:proofErr w:type="spellEnd"/>
      <w:r w:rsidRPr="006659FE">
        <w:rPr>
          <w:rFonts w:ascii="Arial" w:hAnsi="Arial" w:cs="Arial"/>
          <w:sz w:val="20"/>
          <w:szCs w:val="20"/>
        </w:rPr>
        <w:t xml:space="preserve">, Ευγένιος. </w:t>
      </w:r>
      <w:proofErr w:type="spellStart"/>
      <w:r w:rsidRPr="006659FE">
        <w:rPr>
          <w:rFonts w:ascii="Arial" w:hAnsi="Arial" w:cs="Arial"/>
          <w:sz w:val="20"/>
          <w:szCs w:val="20"/>
          <w:u w:val="single"/>
        </w:rPr>
        <w:t>Φρικαντέλα</w:t>
      </w:r>
      <w:proofErr w:type="spellEnd"/>
      <w:r w:rsidRPr="006659FE">
        <w:rPr>
          <w:rFonts w:ascii="Arial" w:hAnsi="Arial" w:cs="Arial"/>
          <w:sz w:val="20"/>
          <w:szCs w:val="20"/>
          <w:u w:val="single"/>
        </w:rPr>
        <w:t>:</w:t>
      </w:r>
      <w:r w:rsidRPr="00301383">
        <w:rPr>
          <w:rFonts w:ascii="Arial" w:hAnsi="Arial" w:cs="Arial"/>
          <w:sz w:val="20"/>
          <w:szCs w:val="20"/>
          <w:u w:val="single"/>
        </w:rPr>
        <w:t xml:space="preserve"> </w:t>
      </w:r>
      <w:r w:rsidRPr="006659FE">
        <w:rPr>
          <w:rFonts w:ascii="Arial" w:hAnsi="Arial" w:cs="Arial"/>
          <w:sz w:val="20"/>
          <w:szCs w:val="20"/>
          <w:u w:val="single"/>
        </w:rPr>
        <w:t>η μάγισσα που μισούσε τα κάλαντα</w:t>
      </w:r>
      <w:r w:rsidRPr="006659FE">
        <w:rPr>
          <w:rFonts w:ascii="Arial" w:hAnsi="Arial" w:cs="Arial"/>
          <w:sz w:val="20"/>
          <w:szCs w:val="20"/>
        </w:rPr>
        <w:t>.</w:t>
      </w:r>
      <w:r w:rsidR="006659FE" w:rsidRPr="00301383">
        <w:rPr>
          <w:rFonts w:ascii="Arial" w:hAnsi="Arial" w:cs="Arial"/>
          <w:sz w:val="20"/>
          <w:szCs w:val="20"/>
        </w:rPr>
        <w:t xml:space="preserve"> </w:t>
      </w:r>
    </w:p>
    <w:p w:rsidR="006659FE" w:rsidRPr="006659FE" w:rsidRDefault="006659FE" w:rsidP="006659FE">
      <w:pPr>
        <w:pStyle w:val="a3"/>
        <w:rPr>
          <w:noProof/>
          <w:lang w:val="en-US" w:eastAsia="el-GR"/>
        </w:rPr>
      </w:pPr>
      <w:r w:rsidRPr="003013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="00F53816" w:rsidRPr="006659FE">
        <w:rPr>
          <w:rFonts w:ascii="Arial" w:hAnsi="Arial" w:cs="Arial"/>
          <w:sz w:val="20"/>
          <w:szCs w:val="20"/>
        </w:rPr>
        <w:t>Εκδ</w:t>
      </w:r>
      <w:proofErr w:type="spellEnd"/>
      <w:r w:rsidR="00F53816" w:rsidRPr="006659F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53816" w:rsidRPr="006659FE">
        <w:rPr>
          <w:rFonts w:ascii="Arial" w:hAnsi="Arial" w:cs="Arial"/>
          <w:sz w:val="20"/>
          <w:szCs w:val="20"/>
        </w:rPr>
        <w:t>Καλέντη</w:t>
      </w:r>
      <w:proofErr w:type="spellEnd"/>
      <w:r w:rsidR="00F53816" w:rsidRPr="006659FE">
        <w:rPr>
          <w:rFonts w:ascii="Arial" w:hAnsi="Arial" w:cs="Arial"/>
          <w:sz w:val="20"/>
          <w:szCs w:val="20"/>
        </w:rPr>
        <w:t xml:space="preserve">, 2003.                                                                                                                                                          </w:t>
      </w:r>
      <w:r w:rsidR="00F53816" w:rsidRPr="00615527">
        <w:br/>
      </w:r>
    </w:p>
    <w:p w:rsidR="006659FE" w:rsidRDefault="006659FE" w:rsidP="006659FE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  <w:r w:rsidRPr="006659FE">
        <w:rPr>
          <w:noProof/>
          <w:lang w:eastAsia="el-GR"/>
        </w:rPr>
        <w:drawing>
          <wp:inline distT="0" distB="0" distL="0" distR="0">
            <wp:extent cx="1657350" cy="1657350"/>
            <wp:effectExtent l="19050" t="0" r="0" b="0"/>
            <wp:docPr id="2" name="irc_mi" descr="http://sylgonewn8dimnionias.files.wordpress.com/2011/12/christmas-reindeer-coloring-page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ylgonewn8dimnionias.files.wordpress.com/2011/12/christmas-reindeer-coloring-page-ma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9FE" w:rsidRDefault="006659FE" w:rsidP="006659FE">
      <w:pPr>
        <w:pStyle w:val="a3"/>
        <w:jc w:val="center"/>
        <w:rPr>
          <w:rFonts w:ascii="Arial" w:hAnsi="Arial" w:cs="Arial"/>
          <w:sz w:val="20"/>
          <w:szCs w:val="20"/>
          <w:lang w:val="en-US"/>
        </w:rPr>
      </w:pPr>
    </w:p>
    <w:p w:rsidR="006659FE" w:rsidRPr="006659FE" w:rsidRDefault="006659FE" w:rsidP="006659FE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Βιβλιοθήκη σάς εύχεται Καλές Γιορτές</w:t>
      </w:r>
    </w:p>
    <w:sectPr w:rsidR="006659FE" w:rsidRPr="006659FE" w:rsidSect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38F2"/>
    <w:multiLevelType w:val="hybridMultilevel"/>
    <w:tmpl w:val="A5205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84B23"/>
    <w:multiLevelType w:val="hybridMultilevel"/>
    <w:tmpl w:val="78B2D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3816"/>
    <w:rsid w:val="0024445D"/>
    <w:rsid w:val="00301383"/>
    <w:rsid w:val="00327B99"/>
    <w:rsid w:val="003C1243"/>
    <w:rsid w:val="003E0C24"/>
    <w:rsid w:val="00647A2D"/>
    <w:rsid w:val="006659FE"/>
    <w:rsid w:val="006C1E07"/>
    <w:rsid w:val="00913656"/>
    <w:rsid w:val="00B338C8"/>
    <w:rsid w:val="00D90A62"/>
    <w:rsid w:val="00E54178"/>
    <w:rsid w:val="00F5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3816"/>
  </w:style>
  <w:style w:type="character" w:styleId="-">
    <w:name w:val="Hyperlink"/>
    <w:basedOn w:val="a0"/>
    <w:uiPriority w:val="99"/>
    <w:unhideWhenUsed/>
    <w:rsid w:val="00F5381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5381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5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iblionet.gr/book/188106/Bri%C3%A8re_-_Haquet,_Alice/%CE%9F_%CE%BC%CE%B9%CE%BA%CF%81%CF%8C%CE%B8_%CF%80%CF%81%CE%AF%CE%B3%CE%BA%CE%B9%CF%80%CE%B1%CE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6</cp:revision>
  <dcterms:created xsi:type="dcterms:W3CDTF">2014-12-11T11:28:00Z</dcterms:created>
  <dcterms:modified xsi:type="dcterms:W3CDTF">2014-12-11T12:49:00Z</dcterms:modified>
</cp:coreProperties>
</file>